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38" w:rsidRPr="00682FC8" w:rsidRDefault="00DD5538" w:rsidP="00DD553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682FC8">
        <w:rPr>
          <w:rFonts w:ascii="Times New Roman" w:hAnsi="Times New Roman"/>
          <w:b/>
          <w:i/>
          <w:sz w:val="26"/>
          <w:szCs w:val="26"/>
          <w:lang w:val="uk-UA"/>
        </w:rPr>
        <w:t>4.1.1.5. Оснащення приміщень лікувально-оздоровчої інфраструктури</w:t>
      </w:r>
    </w:p>
    <w:p w:rsidR="00DD5538" w:rsidRDefault="00DD5538" w:rsidP="00DD553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5538" w:rsidRDefault="00DD5538" w:rsidP="00DD5538">
      <w:pPr>
        <w:pStyle w:val="a3"/>
        <w:spacing w:line="360" w:lineRule="auto"/>
        <w:ind w:left="0" w:firstLine="708"/>
        <w:contextualSpacing w:val="0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Для забезпечення функціонування лікувально-оздоровчої інфраструктури, необхідно провести роботи з оснащення приміщень відповідним</w:t>
      </w:r>
      <w:r>
        <w:rPr>
          <w:sz w:val="26"/>
          <w:szCs w:val="26"/>
          <w:lang w:val="uk-UA"/>
        </w:rPr>
        <w:t>,</w:t>
      </w:r>
      <w:r w:rsidRPr="000B5039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 xml:space="preserve">функцій і </w:t>
      </w:r>
      <w:r w:rsidRPr="000B5039">
        <w:rPr>
          <w:sz w:val="26"/>
          <w:szCs w:val="26"/>
          <w:lang w:val="uk-UA"/>
        </w:rPr>
        <w:t>завдань клініки</w:t>
      </w:r>
      <w:r>
        <w:rPr>
          <w:sz w:val="26"/>
          <w:szCs w:val="26"/>
          <w:lang w:val="uk-UA"/>
        </w:rPr>
        <w:t>,</w:t>
      </w:r>
      <w:r w:rsidRPr="000B5039">
        <w:rPr>
          <w:sz w:val="26"/>
          <w:szCs w:val="26"/>
          <w:lang w:val="uk-UA"/>
        </w:rPr>
        <w:t xml:space="preserve">  технічним  та медичним обладнанням</w:t>
      </w:r>
      <w:r>
        <w:rPr>
          <w:sz w:val="26"/>
          <w:szCs w:val="26"/>
          <w:lang w:val="uk-UA"/>
        </w:rPr>
        <w:t>.</w:t>
      </w:r>
    </w:p>
    <w:p w:rsidR="00DD5538" w:rsidRPr="000B5039" w:rsidRDefault="00DD5538" w:rsidP="00DD5538">
      <w:pPr>
        <w:pStyle w:val="a3"/>
        <w:spacing w:line="360" w:lineRule="auto"/>
        <w:ind w:left="0" w:firstLine="708"/>
        <w:contextualSpacing w:val="0"/>
        <w:jc w:val="both"/>
        <w:rPr>
          <w:i/>
          <w:sz w:val="26"/>
          <w:szCs w:val="26"/>
          <w:lang w:val="uk-UA"/>
        </w:rPr>
      </w:pPr>
      <w:r w:rsidRPr="000B5039">
        <w:rPr>
          <w:i/>
          <w:sz w:val="26"/>
          <w:szCs w:val="26"/>
          <w:lang w:val="uk-UA"/>
        </w:rPr>
        <w:t>Технічне обладнання</w:t>
      </w:r>
      <w:r>
        <w:rPr>
          <w:i/>
          <w:sz w:val="26"/>
          <w:szCs w:val="26"/>
          <w:lang w:val="uk-UA"/>
        </w:rPr>
        <w:t xml:space="preserve"> </w:t>
      </w:r>
      <w:r w:rsidRPr="000B5039">
        <w:rPr>
          <w:sz w:val="26"/>
          <w:szCs w:val="26"/>
          <w:lang w:val="uk-UA"/>
        </w:rPr>
        <w:t>потребує наступних заходів</w:t>
      </w:r>
      <w:r w:rsidRPr="000B5039">
        <w:rPr>
          <w:i/>
          <w:sz w:val="26"/>
          <w:szCs w:val="26"/>
          <w:lang w:val="uk-UA"/>
        </w:rPr>
        <w:t>: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Електропостачання (1 категорія електропостачання з можливістю тривалого автономного електрозабезпечення).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Комп'ютеризація.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Освітлення.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Автоматизація - сигнальний щит.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Медичні гази.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Система виклику медичної сестри.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Теплопостачання.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Водопостачання.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Система припливно-витяжної вентиляції та кондиціювання.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Охорона та пожежна сигналізація.</w:t>
      </w:r>
    </w:p>
    <w:p w:rsidR="00DD5538" w:rsidRPr="000B5039" w:rsidRDefault="00DD5538" w:rsidP="00DD5538">
      <w:pPr>
        <w:pStyle w:val="a3"/>
        <w:numPr>
          <w:ilvl w:val="0"/>
          <w:numId w:val="2"/>
        </w:numPr>
        <w:spacing w:before="120" w:after="120" w:line="360" w:lineRule="auto"/>
        <w:ind w:left="0" w:firstLine="851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Господарчо-побутове забезпечення: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Харчовий блок з їдальнею, кафе та рестораном;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АТС;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ЦСВ;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Складські приміщення;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Приміщення господарчо-побутової частини;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Довідково-інформаційна та вестибюльна групи;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Гардероб та кімната для зберігання речей;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Аптека;</w:t>
      </w:r>
    </w:p>
    <w:p w:rsidR="00DD5538" w:rsidRPr="000B5039" w:rsidRDefault="00DD5538" w:rsidP="00DD5538">
      <w:pPr>
        <w:pStyle w:val="a3"/>
        <w:numPr>
          <w:ilvl w:val="0"/>
          <w:numId w:val="1"/>
        </w:numPr>
        <w:spacing w:before="120" w:after="120" w:line="360" w:lineRule="auto"/>
        <w:ind w:left="1276" w:hanging="357"/>
        <w:contextualSpacing w:val="0"/>
        <w:jc w:val="both"/>
        <w:rPr>
          <w:sz w:val="26"/>
          <w:szCs w:val="26"/>
          <w:lang w:val="uk-UA"/>
        </w:rPr>
      </w:pPr>
      <w:r w:rsidRPr="000B5039">
        <w:rPr>
          <w:sz w:val="26"/>
          <w:szCs w:val="26"/>
          <w:lang w:val="uk-UA"/>
        </w:rPr>
        <w:t>Автопідприємство та гараж.</w:t>
      </w:r>
    </w:p>
    <w:p w:rsidR="00DD5538" w:rsidRDefault="00DD5538" w:rsidP="00DD553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B5039">
        <w:rPr>
          <w:rFonts w:ascii="Times New Roman" w:hAnsi="Times New Roman"/>
          <w:i/>
          <w:sz w:val="26"/>
          <w:szCs w:val="26"/>
          <w:lang w:val="uk-UA"/>
        </w:rPr>
        <w:t>Спеціалізоване медичне обладнання</w:t>
      </w:r>
      <w:r>
        <w:rPr>
          <w:rFonts w:ascii="Times New Roman" w:hAnsi="Times New Roman"/>
          <w:sz w:val="26"/>
          <w:szCs w:val="26"/>
          <w:lang w:val="uk-UA"/>
        </w:rPr>
        <w:t xml:space="preserve"> проектується згідно з організаційно-функціональною структурою клініки. </w:t>
      </w:r>
    </w:p>
    <w:p w:rsidR="00DD5538" w:rsidRDefault="00DD5538" w:rsidP="00DD553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Оснащення клініки потребує обладнання для наступних функціональних складових: фізіотерапевтичний блок; блок гідротерапії; діагностичний блок; хірургічний блок; лабораторний блок.</w:t>
      </w:r>
    </w:p>
    <w:p w:rsidR="00DD5538" w:rsidRDefault="00DD5538" w:rsidP="00DD553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Враховуючи специфіку методики відновного лікування, необхідним є також встановлення  спеціалізованого реабілітаційного обладнання. </w:t>
      </w:r>
    </w:p>
    <w:p w:rsidR="00000000" w:rsidRPr="00DD5538" w:rsidRDefault="00DD5538">
      <w:pPr>
        <w:rPr>
          <w:lang w:val="uk-UA"/>
        </w:rPr>
      </w:pPr>
    </w:p>
    <w:sectPr w:rsidR="00000000" w:rsidRPr="00DD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4A42"/>
    <w:multiLevelType w:val="hybridMultilevel"/>
    <w:tmpl w:val="224C20D2"/>
    <w:lvl w:ilvl="0" w:tplc="2CBA4E14">
      <w:start w:val="1"/>
      <w:numFmt w:val="bullet"/>
      <w:lvlText w:val="-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416A35E1"/>
    <w:multiLevelType w:val="hybridMultilevel"/>
    <w:tmpl w:val="599C3502"/>
    <w:lvl w:ilvl="0" w:tplc="16A88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5538"/>
    <w:rsid w:val="00DD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2013-08-08T11:00:00Z</dcterms:created>
  <dcterms:modified xsi:type="dcterms:W3CDTF">2013-08-08T11:00:00Z</dcterms:modified>
</cp:coreProperties>
</file>