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A4" w:rsidRPr="00A300B7" w:rsidRDefault="00213CA4" w:rsidP="00213CA4">
      <w:pPr>
        <w:widowControl w:val="0"/>
        <w:ind w:firstLine="709"/>
        <w:rPr>
          <w:b/>
          <w:sz w:val="28"/>
          <w:szCs w:val="28"/>
          <w:lang w:val="uk-UA"/>
        </w:rPr>
      </w:pPr>
      <w:bookmarkStart w:id="0" w:name="_GoBack"/>
      <w:r w:rsidRPr="00A300B7">
        <w:rPr>
          <w:b/>
          <w:sz w:val="28"/>
          <w:szCs w:val="28"/>
          <w:lang w:val="uk-UA"/>
        </w:rPr>
        <w:t>6.1. Фінансовий аналіз</w:t>
      </w:r>
      <w:bookmarkEnd w:id="0"/>
      <w:r w:rsidRPr="00A300B7">
        <w:rPr>
          <w:b/>
          <w:sz w:val="28"/>
          <w:szCs w:val="28"/>
          <w:lang w:val="uk-UA"/>
        </w:rPr>
        <w:tab/>
      </w:r>
    </w:p>
    <w:p w:rsidR="00213CA4" w:rsidRPr="00A300B7" w:rsidRDefault="00213CA4" w:rsidP="00213CA4">
      <w:pPr>
        <w:widowControl w:val="0"/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5E679D" wp14:editId="51B9BD1D">
                <wp:simplePos x="0" y="0"/>
                <wp:positionH relativeFrom="column">
                  <wp:posOffset>5080</wp:posOffset>
                </wp:positionH>
                <wp:positionV relativeFrom="paragraph">
                  <wp:posOffset>59054</wp:posOffset>
                </wp:positionV>
                <wp:extent cx="6067425" cy="0"/>
                <wp:effectExtent l="0" t="0" r="85725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.4pt;margin-top:4.65pt;width:47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">
                <v:shadow on="t" opacity=".5" offset="6pt,6pt"/>
              </v:shape>
            </w:pict>
          </mc:Fallback>
        </mc:AlternateContent>
      </w:r>
    </w:p>
    <w:p w:rsidR="00213CA4" w:rsidRPr="00A300B7" w:rsidRDefault="00213CA4" w:rsidP="00213CA4">
      <w:pPr>
        <w:rPr>
          <w:b/>
          <w:sz w:val="28"/>
          <w:szCs w:val="28"/>
          <w:lang w:val="uk-UA"/>
        </w:rPr>
      </w:pPr>
    </w:p>
    <w:p w:rsidR="00213CA4" w:rsidRPr="00A300B7" w:rsidRDefault="00213CA4" w:rsidP="00213CA4">
      <w:pPr>
        <w:rPr>
          <w:b/>
          <w:i/>
          <w:sz w:val="28"/>
          <w:szCs w:val="28"/>
          <w:lang w:val="uk-UA"/>
        </w:rPr>
      </w:pPr>
      <w:r w:rsidRPr="00A300B7">
        <w:rPr>
          <w:b/>
          <w:sz w:val="28"/>
          <w:szCs w:val="28"/>
          <w:lang w:val="uk-UA"/>
        </w:rPr>
        <w:t>6.1.1. Підготовка фінансової моделі прогнозних показників руху грошових потоків комерційних учасників Проекту</w:t>
      </w:r>
      <w:r w:rsidRPr="00A300B7">
        <w:rPr>
          <w:b/>
          <w:i/>
          <w:sz w:val="28"/>
          <w:szCs w:val="28"/>
          <w:lang w:val="uk-UA"/>
        </w:rPr>
        <w:t xml:space="preserve"> </w:t>
      </w:r>
    </w:p>
    <w:p w:rsidR="00213CA4" w:rsidRPr="00A300B7" w:rsidRDefault="00213CA4" w:rsidP="00213CA4">
      <w:pPr>
        <w:rPr>
          <w:b/>
          <w:i/>
          <w:sz w:val="28"/>
          <w:szCs w:val="28"/>
          <w:lang w:val="uk-UA"/>
        </w:rPr>
      </w:pPr>
    </w:p>
    <w:p w:rsidR="00213CA4" w:rsidRPr="00A300B7" w:rsidRDefault="00213CA4" w:rsidP="00213CA4">
      <w:pPr>
        <w:jc w:val="center"/>
        <w:rPr>
          <w:b/>
          <w:i/>
          <w:sz w:val="28"/>
          <w:szCs w:val="28"/>
          <w:lang w:val="uk-UA"/>
        </w:rPr>
      </w:pPr>
      <w:r w:rsidRPr="00A300B7">
        <w:rPr>
          <w:b/>
          <w:i/>
          <w:sz w:val="28"/>
          <w:szCs w:val="28"/>
          <w:lang w:val="uk-UA"/>
        </w:rPr>
        <w:t>Локальний інвестиційний проект «Міні-пансіонат»</w:t>
      </w:r>
    </w:p>
    <w:p w:rsidR="00213CA4" w:rsidRDefault="00213CA4" w:rsidP="00213CA4">
      <w:pPr>
        <w:ind w:firstLine="709"/>
        <w:rPr>
          <w:sz w:val="28"/>
          <w:szCs w:val="28"/>
          <w:lang w:val="uk-UA"/>
        </w:rPr>
      </w:pPr>
      <w:r w:rsidRPr="00A300B7">
        <w:rPr>
          <w:sz w:val="28"/>
          <w:szCs w:val="28"/>
          <w:lang w:val="uk-UA"/>
        </w:rPr>
        <w:t>Таблиця 6.1 – Основні параметри проекту</w:t>
      </w:r>
    </w:p>
    <w:p w:rsidR="00213CA4" w:rsidRPr="00A300B7" w:rsidRDefault="00213CA4" w:rsidP="00213CA4">
      <w:pPr>
        <w:ind w:firstLine="709"/>
        <w:rPr>
          <w:sz w:val="28"/>
          <w:szCs w:val="28"/>
          <w:lang w:val="uk-UA"/>
        </w:rPr>
      </w:pPr>
    </w:p>
    <w:tbl>
      <w:tblPr>
        <w:tblW w:w="9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2"/>
        <w:gridCol w:w="2252"/>
        <w:gridCol w:w="294"/>
        <w:gridCol w:w="948"/>
        <w:gridCol w:w="479"/>
        <w:gridCol w:w="1038"/>
      </w:tblGrid>
      <w:tr w:rsidR="00213CA4" w:rsidRPr="00A300B7" w:rsidTr="001B65BA"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Концепція проекту</w:t>
            </w:r>
          </w:p>
        </w:tc>
        <w:tc>
          <w:tcPr>
            <w:tcW w:w="4850" w:type="dxa"/>
            <w:gridSpan w:val="5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Проектом передбачається будівництво міні-пансіонату на різну цінову категорію та ні різну кількість відпочиваючих; загальна площа будівництва </w:t>
            </w:r>
            <w:smartTag w:uri="urn:schemas-microsoft-com:office:smarttags" w:element="metricconverter">
              <w:smartTagPr>
                <w:attr w:name="ProductID" w:val="800 кв. м"/>
              </w:smartTagPr>
              <w:r w:rsidRPr="00A300B7">
                <w:rPr>
                  <w:sz w:val="28"/>
                  <w:szCs w:val="28"/>
                  <w:lang w:val="uk-UA"/>
                </w:rPr>
                <w:t>800 кв. м</w:t>
              </w:r>
            </w:smartTag>
            <w:r w:rsidRPr="00A300B7">
              <w:rPr>
                <w:sz w:val="28"/>
                <w:szCs w:val="28"/>
                <w:lang w:val="uk-UA"/>
              </w:rPr>
              <w:t>,; проектна кількість відпочиваючих – 35 осіб</w:t>
            </w:r>
          </w:p>
        </w:tc>
      </w:tr>
      <w:tr w:rsidR="00213CA4" w:rsidRPr="00A300B7" w:rsidTr="001B65BA"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Організаційний статус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Юридична особа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Код за КВЕД: 55.10 – Діяльність готелів і подібних засобів тимчасового розміщування</w:t>
            </w:r>
          </w:p>
        </w:tc>
      </w:tr>
      <w:tr w:rsidR="00213CA4" w:rsidRPr="00A300B7" w:rsidTr="001B65BA">
        <w:tc>
          <w:tcPr>
            <w:tcW w:w="5136" w:type="dxa"/>
            <w:vMerge w:val="restart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Складові проекту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14D973" wp14:editId="52E71566">
                  <wp:extent cx="2541270" cy="138938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Рисунок 6.1 – Загальний вигляд бази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62CD761" wp14:editId="014F583E">
                  <wp:extent cx="2874010" cy="1781175"/>
                  <wp:effectExtent l="0" t="0" r="2540" b="9525"/>
                  <wp:docPr id="15" name="Рисунок 15" descr="1-йэт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-йэта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Рис.6.2 План першого поверху враховуючи їдальню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BF8F83F" wp14:editId="79586BCA">
                  <wp:extent cx="3051810" cy="15436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Рис.6.3План другого поверху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02C270F" wp14:editId="48E33BE5">
                  <wp:extent cx="2897505" cy="2172970"/>
                  <wp:effectExtent l="0" t="0" r="0" b="0"/>
                  <wp:docPr id="13" name="Рисунок 13" descr="C:\Документы\РАБОТА\ПРОЕКТ !\гостиница\картинки\Gribo4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Документы\РАБОТА\ПРОЕКТ !\гостиница\картинки\Gribo4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7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Рисунок 6.4 – Спортивний майданчик</w:t>
            </w: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Найменування об’єкту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Кількість (од.)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Площа (м</w:t>
            </w:r>
            <w:r w:rsidRPr="00A300B7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A300B7">
              <w:rPr>
                <w:sz w:val="28"/>
                <w:szCs w:val="28"/>
                <w:lang w:val="uk-UA"/>
              </w:rPr>
              <w:t>)</w:t>
            </w:r>
          </w:p>
        </w:tc>
      </w:tr>
      <w:tr w:rsidR="00213CA4" w:rsidRPr="00A300B7" w:rsidTr="001B65BA"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Адміністративний будинок (включаючи господарчі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приміщення)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611</w:t>
            </w:r>
          </w:p>
        </w:tc>
      </w:tr>
      <w:tr w:rsidR="00213CA4" w:rsidRPr="00A300B7" w:rsidTr="001B65BA"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Перший поверх: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1-місних;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2-хмісних;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3-хмісних;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Їдальня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Кухня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Господарчі приміщення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7" w:type="dxa"/>
            <w:gridSpan w:val="2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351,13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  <w:tr w:rsidR="00213CA4" w:rsidRPr="00A300B7" w:rsidTr="001B65BA"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Другий поверх: 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1-місних;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2-хмісних;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3-хмісних;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Напівлюкс</w:t>
            </w:r>
            <w:proofErr w:type="spellEnd"/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Люкс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2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285,5</w:t>
            </w:r>
          </w:p>
        </w:tc>
      </w:tr>
      <w:tr w:rsidR="00213CA4" w:rsidRPr="00A300B7" w:rsidTr="001B65BA"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Дитячий майданчик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включає в себе: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1. ігровий елемент "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Паравозик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";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2. конструкція для лазанья "Метелик";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3.сложная конструкція для лазіння, що включає гірку;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4. гойдалки;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5. лавки;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20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3CA4" w:rsidRPr="00A300B7" w:rsidTr="001B65BA"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Для відпочиваючих передбачені: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проживання у номерах (телевізор, столи, шафи, санвузли та гаряча вода у кожному);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харчування (до 3-х разів за бажанням);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користування дитячим та спортивним майданчиками;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свят і торжеств (за бажанням)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  <w:vMerge w:val="restart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bookmarkStart w:id="1" w:name="_Hlk359709373"/>
            <w:r w:rsidRPr="00A300B7">
              <w:rPr>
                <w:i/>
                <w:sz w:val="28"/>
                <w:szCs w:val="28"/>
                <w:lang w:val="uk-UA"/>
              </w:rPr>
              <w:t>Вартість будівництва основних об’єктів</w:t>
            </w: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Вартість (тис.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Сума (тис.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)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Будівництво міні-пансіонату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8309,6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8309,6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Дитячий майданчик 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32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Благоустрій території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215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8556,6</w:t>
            </w:r>
          </w:p>
        </w:tc>
      </w:tr>
      <w:bookmarkEnd w:id="1"/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Енергозабезпечення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Часткове забезпечення (сонячні системи);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вартість – 321,08 тис. грн.,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забезпеченість на 8,5%  на рік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lastRenderedPageBreak/>
              <w:t>Штатна кількість працівників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Управлінський персонал – 3,5 шт. од.;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виробничий персонал – 8,5 шт. од.;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Проектні фази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Передінвестиційна – 1,5 місяця;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інвестиційна – 3 місяці;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експлуатаційна – 10 років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Інвестиційні витрати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9 718,87 тис. грн.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Операційні витрати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1 979,98 тис. грн.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Операційні доходи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5 967,75 тис. грн.</w:t>
            </w:r>
          </w:p>
        </w:tc>
      </w:tr>
      <w:tr w:rsidR="00213CA4" w:rsidRPr="00A300B7" w:rsidTr="001B65BA">
        <w:trPr>
          <w:trHeight w:val="50"/>
        </w:trPr>
        <w:tc>
          <w:tcPr>
            <w:tcW w:w="5136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Показники ефективності інвестиційної діяльності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Чистий грошовий потік (NPV): 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індекс дохідності (IP):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внутрішня норма дохідності (IRR):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sz w:val="28"/>
                <w:szCs w:val="28"/>
                <w:lang w:val="uk-UA"/>
              </w:rPr>
              <w:t>дисконтований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строк окупності (DPP):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6.2 – Основні статті інвестиційних витрат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6"/>
        <w:gridCol w:w="2956"/>
        <w:gridCol w:w="1549"/>
      </w:tblGrid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Сума (тис. грн.)</w:t>
            </w:r>
          </w:p>
        </w:tc>
        <w:tc>
          <w:tcPr>
            <w:tcW w:w="809" w:type="pct"/>
          </w:tcPr>
          <w:p w:rsidR="00213CA4" w:rsidRPr="00A300B7" w:rsidRDefault="00213CA4" w:rsidP="001B65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Частка (%)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Будівництво об’єктів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8309,6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85,96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Облаштування території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2,22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Дитячий майданчики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0,33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Енергозабезпечення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321,08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3,32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Меблі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191,83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1,98</w:t>
            </w:r>
          </w:p>
        </w:tc>
      </w:tr>
      <w:tr w:rsidR="00213CA4" w:rsidRPr="00A300B7" w:rsidTr="001B65BA">
        <w:trPr>
          <w:trHeight w:val="300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Побутова та оргтехніка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68,12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0,70</w:t>
            </w:r>
          </w:p>
        </w:tc>
      </w:tr>
      <w:tr w:rsidR="00213CA4" w:rsidRPr="00A300B7" w:rsidTr="001B65BA">
        <w:trPr>
          <w:trHeight w:val="300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Дозвільна документація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15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0,16</w:t>
            </w:r>
          </w:p>
        </w:tc>
      </w:tr>
      <w:tr w:rsidR="00213CA4" w:rsidRPr="00A300B7" w:rsidTr="001B65BA">
        <w:trPr>
          <w:trHeight w:val="300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5</w:t>
            </w:r>
            <w:r w:rsidRPr="00A300B7">
              <w:rPr>
                <w:sz w:val="28"/>
                <w:szCs w:val="28"/>
                <w:lang w:val="uk-UA"/>
              </w:rPr>
              <w:t>4,13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0,56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460,37</w:t>
            </w:r>
          </w:p>
        </w:tc>
        <w:tc>
          <w:tcPr>
            <w:tcW w:w="809" w:type="pct"/>
            <w:vAlign w:val="bottom"/>
          </w:tcPr>
          <w:p w:rsidR="00213CA4" w:rsidRPr="00A300B7" w:rsidRDefault="00213CA4" w:rsidP="001B65BA">
            <w:pPr>
              <w:ind w:firstLine="34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4,76</w:t>
            </w:r>
          </w:p>
        </w:tc>
      </w:tr>
      <w:tr w:rsidR="00213CA4" w:rsidRPr="00A300B7" w:rsidTr="001B65BA">
        <w:trPr>
          <w:trHeight w:val="315"/>
        </w:trPr>
        <w:tc>
          <w:tcPr>
            <w:tcW w:w="2647" w:type="pct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44" w:type="pct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9667,13</w:t>
            </w:r>
          </w:p>
        </w:tc>
        <w:tc>
          <w:tcPr>
            <w:tcW w:w="809" w:type="pct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100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6.3 – Операційна діяльність</w:t>
      </w:r>
    </w:p>
    <w:tbl>
      <w:tblPr>
        <w:tblW w:w="994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1"/>
        <w:gridCol w:w="2014"/>
        <w:gridCol w:w="1554"/>
        <w:gridCol w:w="8"/>
        <w:gridCol w:w="1566"/>
      </w:tblGrid>
      <w:tr w:rsidR="00213CA4" w:rsidRPr="00A300B7" w:rsidTr="001B65BA">
        <w:trPr>
          <w:trHeight w:val="645"/>
        </w:trPr>
        <w:tc>
          <w:tcPr>
            <w:tcW w:w="4801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14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Сума (грн./міс.)</w:t>
            </w:r>
          </w:p>
        </w:tc>
        <w:tc>
          <w:tcPr>
            <w:tcW w:w="1562" w:type="dxa"/>
            <w:gridSpan w:val="2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 добу</w:t>
            </w:r>
          </w:p>
        </w:tc>
        <w:tc>
          <w:tcPr>
            <w:tcW w:w="1566" w:type="dxa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 рік</w:t>
            </w:r>
          </w:p>
        </w:tc>
      </w:tr>
      <w:tr w:rsidR="00213CA4" w:rsidRPr="00A300B7" w:rsidTr="001B65BA">
        <w:trPr>
          <w:trHeight w:val="393"/>
        </w:trPr>
        <w:tc>
          <w:tcPr>
            <w:tcW w:w="9943" w:type="dxa"/>
            <w:gridSpan w:val="5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Перший рік функціонування (завантаженість – 1,2,3-хмісних номерів50%;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напівлюкс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– 35%; люкс - 25%. Дохід – 2798 тис. грн.)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i/>
                <w:iCs/>
                <w:sz w:val="28"/>
                <w:szCs w:val="28"/>
              </w:rPr>
              <w:t>4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6</w:t>
            </w:r>
            <w:r w:rsidRPr="00A300B7">
              <w:rPr>
                <w:i/>
                <w:iCs/>
                <w:sz w:val="28"/>
                <w:szCs w:val="28"/>
              </w:rPr>
              <w:t>9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48</w:t>
            </w:r>
            <w:r w:rsidRPr="00A300B7">
              <w:rPr>
                <w:i/>
                <w:iCs/>
                <w:sz w:val="28"/>
                <w:szCs w:val="28"/>
              </w:rPr>
              <w:t>,2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i/>
                <w:iCs/>
                <w:sz w:val="28"/>
                <w:szCs w:val="28"/>
              </w:rPr>
              <w:t>1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564</w:t>
            </w:r>
            <w:r w:rsidRPr="00A300B7">
              <w:rPr>
                <w:i/>
                <w:iCs/>
                <w:sz w:val="28"/>
                <w:szCs w:val="28"/>
              </w:rPr>
              <w:t>,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94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i/>
                <w:iCs/>
                <w:sz w:val="28"/>
                <w:szCs w:val="28"/>
                <w:lang w:val="uk-UA"/>
              </w:rPr>
              <w:t>56</w:t>
            </w:r>
            <w:r w:rsidRPr="00A300B7">
              <w:rPr>
                <w:i/>
                <w:iCs/>
                <w:sz w:val="28"/>
                <w:szCs w:val="28"/>
              </w:rPr>
              <w:t>9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317</w:t>
            </w:r>
            <w:r w:rsidRPr="00A300B7">
              <w:rPr>
                <w:i/>
                <w:iCs/>
                <w:sz w:val="28"/>
                <w:szCs w:val="28"/>
              </w:rPr>
              <w:t>,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44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ФОП із нарахуваннями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35628</w:t>
            </w:r>
            <w:r w:rsidRPr="00A300B7">
              <w:rPr>
                <w:sz w:val="28"/>
                <w:szCs w:val="28"/>
              </w:rPr>
              <w:t>,</w:t>
            </w:r>
            <w:r w:rsidRPr="00A300B7">
              <w:rPr>
                <w:sz w:val="28"/>
                <w:szCs w:val="28"/>
                <w:lang w:val="uk-UA"/>
              </w:rPr>
              <w:t>283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1187,</w:t>
            </w:r>
            <w:r w:rsidRPr="00A300B7">
              <w:rPr>
                <w:sz w:val="28"/>
                <w:szCs w:val="28"/>
              </w:rPr>
              <w:t>61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</w:t>
            </w:r>
            <w:r w:rsidRPr="00A300B7">
              <w:rPr>
                <w:sz w:val="28"/>
                <w:szCs w:val="28"/>
              </w:rPr>
              <w:t>3</w:t>
            </w:r>
            <w:r w:rsidRPr="00A300B7">
              <w:rPr>
                <w:sz w:val="28"/>
                <w:szCs w:val="28"/>
                <w:lang w:val="uk-UA"/>
              </w:rPr>
              <w:t>3</w:t>
            </w:r>
            <w:r w:rsidRPr="00A300B7">
              <w:rPr>
                <w:sz w:val="28"/>
                <w:szCs w:val="28"/>
              </w:rPr>
              <w:t>47</w:t>
            </w:r>
            <w:r w:rsidRPr="00A300B7">
              <w:rPr>
                <w:sz w:val="28"/>
                <w:szCs w:val="28"/>
                <w:lang w:val="uk-UA"/>
              </w:rPr>
              <w:t>7</w:t>
            </w:r>
            <w:r w:rsidRPr="00A300B7">
              <w:rPr>
                <w:sz w:val="28"/>
                <w:szCs w:val="28"/>
              </w:rPr>
              <w:t>,</w:t>
            </w:r>
            <w:r w:rsidRPr="00A300B7">
              <w:rPr>
                <w:sz w:val="28"/>
                <w:szCs w:val="28"/>
                <w:lang w:val="uk-UA"/>
              </w:rPr>
              <w:t>44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</w:t>
            </w:r>
            <w:r w:rsidRPr="00A300B7">
              <w:rPr>
                <w:sz w:val="28"/>
                <w:szCs w:val="28"/>
                <w:lang w:val="uk-UA"/>
              </w:rPr>
              <w:t>2</w:t>
            </w:r>
            <w:r w:rsidRPr="00A300B7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1</w:t>
            </w:r>
            <w:r w:rsidRPr="00A300B7">
              <w:rPr>
                <w:sz w:val="28"/>
                <w:szCs w:val="28"/>
                <w:lang w:val="uk-UA"/>
              </w:rPr>
              <w:t>0</w:t>
            </w:r>
            <w:r w:rsidRPr="00A300B7">
              <w:rPr>
                <w:sz w:val="28"/>
                <w:szCs w:val="28"/>
              </w:rPr>
              <w:t>,</w:t>
            </w:r>
            <w:r w:rsidRPr="00A300B7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3</w:t>
            </w:r>
            <w:r w:rsidRPr="00A300B7">
              <w:rPr>
                <w:sz w:val="28"/>
                <w:szCs w:val="28"/>
              </w:rPr>
              <w:t>8</w:t>
            </w:r>
            <w:r w:rsidRPr="00A300B7">
              <w:rPr>
                <w:sz w:val="28"/>
                <w:szCs w:val="28"/>
                <w:lang w:val="uk-UA"/>
              </w:rPr>
              <w:t>4</w:t>
            </w:r>
            <w:r w:rsidRPr="00A300B7">
              <w:rPr>
                <w:sz w:val="28"/>
                <w:szCs w:val="28"/>
              </w:rPr>
              <w:t>0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11</w:t>
            </w:r>
            <w:r w:rsidRPr="00A300B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366,67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</w:t>
            </w:r>
            <w:r w:rsidRPr="00A300B7">
              <w:rPr>
                <w:sz w:val="28"/>
                <w:szCs w:val="28"/>
                <w:lang w:val="uk-UA"/>
              </w:rPr>
              <w:t>2</w:t>
            </w:r>
            <w:r w:rsidRPr="00A300B7">
              <w:rPr>
                <w:sz w:val="28"/>
                <w:szCs w:val="28"/>
              </w:rPr>
              <w:t>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5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60</w:t>
            </w:r>
            <w:r w:rsidRPr="00A300B7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</w:t>
            </w:r>
            <w:r w:rsidRPr="00A300B7">
              <w:rPr>
                <w:i/>
                <w:iCs/>
                <w:sz w:val="28"/>
                <w:szCs w:val="28"/>
                <w:lang w:val="uk-UA"/>
              </w:rPr>
              <w:t>8</w:t>
            </w:r>
            <w:r w:rsidRPr="00A300B7">
              <w:rPr>
                <w:i/>
                <w:iCs/>
                <w:sz w:val="28"/>
                <w:szCs w:val="28"/>
              </w:rPr>
              <w:t>6,67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  <w:lang w:val="uk-UA"/>
              </w:rPr>
              <w:t>65488</w:t>
            </w:r>
            <w:r w:rsidRPr="00A300B7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Комунальні послуги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110</w:t>
            </w:r>
            <w:r w:rsidRPr="00A300B7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36,67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128480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600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20,00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70080</w:t>
            </w:r>
          </w:p>
        </w:tc>
      </w:tr>
      <w:tr w:rsidR="00213CA4" w:rsidRPr="00A300B7" w:rsidTr="001B65BA">
        <w:trPr>
          <w:trHeight w:val="39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3600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120,00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420480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300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10,00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35040</w:t>
            </w:r>
          </w:p>
        </w:tc>
      </w:tr>
      <w:tr w:rsidR="00213CA4" w:rsidRPr="00A300B7" w:rsidTr="001B65BA">
        <w:trPr>
          <w:trHeight w:val="375"/>
        </w:trPr>
        <w:tc>
          <w:tcPr>
            <w:tcW w:w="480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lastRenderedPageBreak/>
              <w:t>Всього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52548,28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410,60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1223397,44</w:t>
            </w:r>
          </w:p>
        </w:tc>
      </w:tr>
      <w:tr w:rsidR="00213CA4" w:rsidRPr="00A300B7" w:rsidTr="001B65BA">
        <w:trPr>
          <w:trHeight w:val="375"/>
        </w:trPr>
        <w:tc>
          <w:tcPr>
            <w:tcW w:w="9943" w:type="dxa"/>
            <w:gridSpan w:val="5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Другий рік функціонування (завантаженість – 1,2,3-хмісних номерів 80%;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напівлюкс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– 65%; люкс - 45%), Дохід – 4 534 тис. грн.</w:t>
            </w:r>
          </w:p>
        </w:tc>
      </w:tr>
      <w:tr w:rsidR="00213CA4" w:rsidRPr="00A300B7" w:rsidTr="001B65BA">
        <w:trPr>
          <w:trHeight w:val="393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46948,28</w:t>
            </w:r>
          </w:p>
        </w:tc>
        <w:tc>
          <w:tcPr>
            <w:tcW w:w="1554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1564,94</w:t>
            </w:r>
          </w:p>
        </w:tc>
        <w:tc>
          <w:tcPr>
            <w:tcW w:w="1574" w:type="dxa"/>
            <w:gridSpan w:val="2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569317,44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ФОП із нарахуваннями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35628,28274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1187,60942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433477,44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320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10,6666667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3840</w:t>
            </w:r>
          </w:p>
        </w:tc>
      </w:tr>
      <w:tr w:rsidR="00213CA4" w:rsidRPr="00A300B7" w:rsidTr="001B65BA">
        <w:trPr>
          <w:trHeight w:val="330"/>
        </w:trPr>
        <w:tc>
          <w:tcPr>
            <w:tcW w:w="4801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11000</w:t>
            </w:r>
          </w:p>
        </w:tc>
        <w:tc>
          <w:tcPr>
            <w:tcW w:w="1562" w:type="dxa"/>
            <w:gridSpan w:val="2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366,666667</w:t>
            </w:r>
          </w:p>
        </w:tc>
        <w:tc>
          <w:tcPr>
            <w:tcW w:w="1566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132000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Продовження табл. 6.3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213CA4" w:rsidRPr="00A300B7" w:rsidTr="001B65BA">
        <w:tc>
          <w:tcPr>
            <w:tcW w:w="2392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Сума (грн./міс.)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 добу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 рік</w:t>
            </w:r>
          </w:p>
        </w:tc>
      </w:tr>
      <w:tr w:rsidR="00213CA4" w:rsidRPr="00A300B7" w:rsidTr="001B65BA">
        <w:tc>
          <w:tcPr>
            <w:tcW w:w="2392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</w:rPr>
              <w:t>5600,00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186,67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1056066,67</w:t>
            </w:r>
          </w:p>
        </w:tc>
      </w:tr>
      <w:tr w:rsidR="00213CA4" w:rsidRPr="00A300B7" w:rsidTr="001B65BA">
        <w:tc>
          <w:tcPr>
            <w:tcW w:w="2392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Комунальні послуги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1100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36,6666667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207441,67</w:t>
            </w:r>
          </w:p>
        </w:tc>
      </w:tr>
      <w:tr w:rsidR="00213CA4" w:rsidRPr="00A300B7" w:rsidTr="001B65BA">
        <w:tc>
          <w:tcPr>
            <w:tcW w:w="2392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600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113150</w:t>
            </w:r>
          </w:p>
        </w:tc>
      </w:tr>
      <w:tr w:rsidR="00213CA4" w:rsidRPr="00A300B7" w:rsidTr="001B65BA">
        <w:tc>
          <w:tcPr>
            <w:tcW w:w="2392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3600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678900</w:t>
            </w:r>
          </w:p>
        </w:tc>
      </w:tr>
      <w:tr w:rsidR="00213CA4" w:rsidRPr="00A300B7" w:rsidTr="001B65BA">
        <w:tc>
          <w:tcPr>
            <w:tcW w:w="2392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300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56575</w:t>
            </w:r>
          </w:p>
        </w:tc>
      </w:tr>
      <w:tr w:rsidR="00213CA4" w:rsidRPr="00A300B7" w:rsidTr="001B65BA">
        <w:tc>
          <w:tcPr>
            <w:tcW w:w="2392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52548,28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337,75</w:t>
            </w:r>
          </w:p>
        </w:tc>
        <w:tc>
          <w:tcPr>
            <w:tcW w:w="2393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1625384,11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tbl>
      <w:tblPr>
        <w:tblW w:w="993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0"/>
        <w:gridCol w:w="2014"/>
        <w:gridCol w:w="1562"/>
        <w:gridCol w:w="1562"/>
      </w:tblGrid>
      <w:tr w:rsidR="00213CA4" w:rsidRPr="00A300B7" w:rsidTr="001B65BA">
        <w:trPr>
          <w:trHeight w:val="393"/>
        </w:trPr>
        <w:tc>
          <w:tcPr>
            <w:tcW w:w="9938" w:type="dxa"/>
            <w:gridSpan w:val="4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Стаціонарне функціонування, дохід – 5 424 тис. грн.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46948,28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1564,94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569317,44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ФОП із нарахуваннями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35628,28274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1187,60942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433477,44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320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10,6666667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3840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11000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366,67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132000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5600,00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186,67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1362666,67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Комунальні послуги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36,67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267666,67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20,00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146000</w:t>
            </w:r>
          </w:p>
        </w:tc>
      </w:tr>
      <w:tr w:rsidR="00213CA4" w:rsidRPr="00A300B7" w:rsidTr="001B65BA">
        <w:trPr>
          <w:trHeight w:val="39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120,00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876000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10,00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73000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52548,28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271,72</w:t>
            </w:r>
          </w:p>
        </w:tc>
        <w:tc>
          <w:tcPr>
            <w:tcW w:w="1562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1931984,11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6.4 – Розрахунок ФОП</w:t>
      </w:r>
    </w:p>
    <w:tbl>
      <w:tblPr>
        <w:tblW w:w="9396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3"/>
        <w:gridCol w:w="1894"/>
        <w:gridCol w:w="3569"/>
      </w:tblGrid>
      <w:tr w:rsidR="00213CA4" w:rsidRPr="00A300B7" w:rsidTr="001B65BA">
        <w:trPr>
          <w:trHeight w:val="497"/>
          <w:jc w:val="center"/>
        </w:trPr>
        <w:tc>
          <w:tcPr>
            <w:tcW w:w="3933" w:type="dxa"/>
            <w:vMerge w:val="restart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94" w:type="dxa"/>
            <w:vMerge w:val="restart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sz w:val="28"/>
                <w:szCs w:val="28"/>
                <w:lang w:val="uk-UA"/>
              </w:rPr>
              <w:t>К-ть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штат. од.</w:t>
            </w:r>
          </w:p>
        </w:tc>
        <w:tc>
          <w:tcPr>
            <w:tcW w:w="3569" w:type="dxa"/>
            <w:vMerge w:val="restart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Посадовий оклад</w:t>
            </w:r>
          </w:p>
        </w:tc>
      </w:tr>
      <w:tr w:rsidR="00213CA4" w:rsidRPr="00A300B7" w:rsidTr="001B65BA">
        <w:trPr>
          <w:trHeight w:val="717"/>
          <w:jc w:val="center"/>
        </w:trPr>
        <w:tc>
          <w:tcPr>
            <w:tcW w:w="3933" w:type="dxa"/>
            <w:vMerge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vMerge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69" w:type="dxa"/>
            <w:vMerge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bCs/>
                <w:i/>
                <w:iCs/>
                <w:sz w:val="28"/>
                <w:szCs w:val="28"/>
                <w:lang w:val="uk-UA"/>
              </w:rPr>
              <w:t>Управлінський персонал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11700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4000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3000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2500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2200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bCs/>
                <w:i/>
                <w:iCs/>
                <w:sz w:val="28"/>
                <w:szCs w:val="28"/>
                <w:lang w:val="uk-UA"/>
              </w:rPr>
              <w:t>Виробничий персонал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14700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Повар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2800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Прибиральниця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1900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Охоронець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1800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кухонний робітник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1800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0,5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1800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0,5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2300</w:t>
            </w:r>
          </w:p>
        </w:tc>
      </w:tr>
      <w:tr w:rsidR="00213CA4" w:rsidRPr="00A300B7" w:rsidTr="001B65BA">
        <w:trPr>
          <w:trHeight w:val="300"/>
          <w:jc w:val="center"/>
        </w:trPr>
        <w:tc>
          <w:tcPr>
            <w:tcW w:w="393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Слюсар</w:t>
            </w:r>
          </w:p>
        </w:tc>
        <w:tc>
          <w:tcPr>
            <w:tcW w:w="189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0,5</w:t>
            </w:r>
          </w:p>
        </w:tc>
        <w:tc>
          <w:tcPr>
            <w:tcW w:w="356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2300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Продовження таблиці 6.4.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13CA4" w:rsidRPr="00A300B7" w:rsidTr="001B65BA"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90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</w:t>
            </w:r>
          </w:p>
        </w:tc>
        <w:tc>
          <w:tcPr>
            <w:tcW w:w="3191" w:type="dxa"/>
            <w:vAlign w:val="bottom"/>
          </w:tcPr>
          <w:p w:rsidR="00213CA4" w:rsidRPr="00A300B7" w:rsidRDefault="00213CA4" w:rsidP="001B65BA">
            <w:pPr>
              <w:jc w:val="right"/>
              <w:rPr>
                <w:b/>
                <w:bCs/>
                <w:sz w:val="28"/>
                <w:szCs w:val="28"/>
              </w:rPr>
            </w:pPr>
            <w:r w:rsidRPr="00A300B7">
              <w:rPr>
                <w:b/>
                <w:bCs/>
                <w:sz w:val="28"/>
                <w:szCs w:val="28"/>
              </w:rPr>
              <w:t>26400</w:t>
            </w:r>
          </w:p>
        </w:tc>
      </w:tr>
      <w:tr w:rsidR="00213CA4" w:rsidRPr="00A300B7" w:rsidTr="001B65BA"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 на рік</w:t>
            </w:r>
          </w:p>
        </w:tc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191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316800</w:t>
            </w:r>
          </w:p>
        </w:tc>
      </w:tr>
      <w:tr w:rsidR="00213CA4" w:rsidRPr="00A300B7" w:rsidTr="001B65BA"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Нарахування</w:t>
            </w:r>
          </w:p>
        </w:tc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191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116677,44</w:t>
            </w:r>
          </w:p>
        </w:tc>
      </w:tr>
      <w:tr w:rsidR="00213CA4" w:rsidRPr="00A300B7" w:rsidTr="001B65BA"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 ФОП на рік</w:t>
            </w:r>
          </w:p>
        </w:tc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191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433477,44</w:t>
            </w:r>
          </w:p>
        </w:tc>
      </w:tr>
      <w:tr w:rsidR="00213CA4" w:rsidRPr="00A300B7" w:rsidTr="001B65BA"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 ФОП на добу</w:t>
            </w:r>
          </w:p>
        </w:tc>
        <w:tc>
          <w:tcPr>
            <w:tcW w:w="319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3191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1187,609425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6.5 – Розрахунок електрона вантаження (на рік)</w:t>
      </w:r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268"/>
        <w:gridCol w:w="2393"/>
      </w:tblGrid>
      <w:tr w:rsidR="00213CA4" w:rsidRPr="00A300B7" w:rsidTr="001B65BA">
        <w:tc>
          <w:tcPr>
            <w:tcW w:w="5211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Об’єкт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Максимальне розрахункове навантаження (кВт)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Виробництво е/енергії (сонячні батареї </w:t>
            </w:r>
            <w:proofErr w:type="spellStart"/>
            <w:r w:rsidRPr="00A300B7">
              <w:rPr>
                <w:sz w:val="28"/>
                <w:szCs w:val="28"/>
              </w:rPr>
              <w:t>ETsolar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250Вт/24В)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Міні-пансіонат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lang w:val="uk-UA" w:eastAsia="uk-UA"/>
              </w:rPr>
              <w:t>73941,12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lang w:val="uk-UA" w:eastAsia="uk-UA"/>
              </w:rPr>
              <w:t>6272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Забезпеченість (%)</w:t>
            </w:r>
          </w:p>
        </w:tc>
        <w:tc>
          <w:tcPr>
            <w:tcW w:w="4661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8,5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jc w:val="center"/>
        <w:rPr>
          <w:b/>
          <w:i/>
          <w:sz w:val="28"/>
          <w:szCs w:val="28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br w:type="page"/>
      </w:r>
      <w:r w:rsidRPr="00A300B7">
        <w:rPr>
          <w:b/>
          <w:i/>
          <w:sz w:val="28"/>
          <w:szCs w:val="28"/>
          <w:lang w:val="uk-UA"/>
        </w:rPr>
        <w:lastRenderedPageBreak/>
        <w:t>Локальний інвестиційний проект «База відпочинку»</w:t>
      </w:r>
    </w:p>
    <w:p w:rsidR="00213CA4" w:rsidRPr="00A300B7" w:rsidRDefault="00213CA4" w:rsidP="00213CA4">
      <w:pPr>
        <w:ind w:firstLine="709"/>
        <w:rPr>
          <w:sz w:val="28"/>
          <w:szCs w:val="28"/>
          <w:lang w:val="uk-UA"/>
        </w:rPr>
      </w:pPr>
      <w:r w:rsidRPr="00A300B7">
        <w:rPr>
          <w:sz w:val="28"/>
          <w:szCs w:val="28"/>
          <w:lang w:val="uk-UA"/>
        </w:rPr>
        <w:t>Таблиця 6.1 – Основні параметри проекту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9"/>
        <w:gridCol w:w="2409"/>
        <w:gridCol w:w="218"/>
        <w:gridCol w:w="1024"/>
        <w:gridCol w:w="479"/>
        <w:gridCol w:w="1038"/>
      </w:tblGrid>
      <w:tr w:rsidR="00213CA4" w:rsidRPr="00A300B7" w:rsidTr="001B65BA"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Концепція проекту</w:t>
            </w:r>
          </w:p>
        </w:tc>
        <w:tc>
          <w:tcPr>
            <w:tcW w:w="4850" w:type="dxa"/>
            <w:gridSpan w:val="5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Проектом передбачається будівництво сезонної бази відпочинку середньої цінової категорії; загальна площа будівництва 15,4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тыс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. кв. м; проектна кількість відпочиваючих – 110 осіб</w:t>
            </w:r>
          </w:p>
        </w:tc>
      </w:tr>
      <w:tr w:rsidR="00213CA4" w:rsidRPr="00A300B7" w:rsidTr="001B65BA"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Організаційний статус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Юридична особа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Код за КВЕД: 55.10.0 – Діяльність готелів і подібних засобів тимчасового розміщування</w:t>
            </w:r>
          </w:p>
        </w:tc>
      </w:tr>
      <w:tr w:rsidR="00213CA4" w:rsidRPr="00A300B7" w:rsidTr="001B65BA">
        <w:tc>
          <w:tcPr>
            <w:tcW w:w="4928" w:type="dxa"/>
            <w:vMerge w:val="restart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Складові проекту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09F6D2" wp14:editId="3D4ED91D">
                  <wp:extent cx="2897505" cy="1543685"/>
                  <wp:effectExtent l="0" t="0" r="0" b="0"/>
                  <wp:docPr id="12" name="Рисунок 12" descr="Проект Одноэтажный домик на два ном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роект Одноэтажный домик на два ном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Рисунок 6.1 – Загальний вигляд бази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EC0D12" wp14:editId="3EBE35B8">
                  <wp:extent cx="2564765" cy="1674495"/>
                  <wp:effectExtent l="0" t="0" r="6985" b="1905"/>
                  <wp:docPr id="11" name="Рисунок 11" descr="http://diso.interatletika.com/projects/pic.php?fld=1&amp;path=pages&amp;num=42fa25defecc4f4&amp;wdt=64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iso.interatletika.com/projects/pic.php?fld=1&amp;path=pages&amp;num=42fa25defecc4f4&amp;wdt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Рисунок 6.2 – Спортивний майданчик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1FA6F1" wp14:editId="33542FE3">
                  <wp:extent cx="2018665" cy="200723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Рисунок 6.3 – Дитячий майданчик</w:t>
            </w: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Кількість (од.)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Площа (м</w:t>
            </w:r>
            <w:r w:rsidRPr="00A300B7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A300B7">
              <w:rPr>
                <w:sz w:val="28"/>
                <w:szCs w:val="28"/>
                <w:lang w:val="uk-UA"/>
              </w:rPr>
              <w:t>)</w:t>
            </w:r>
          </w:p>
        </w:tc>
      </w:tr>
      <w:tr w:rsidR="00213CA4" w:rsidRPr="00A300B7" w:rsidTr="001B65BA"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Адміністративний будинок (включаючи господарчі приміщення)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80</w:t>
            </w:r>
          </w:p>
        </w:tc>
      </w:tr>
      <w:tr w:rsidR="00213CA4" w:rsidRPr="00A300B7" w:rsidTr="001B65BA"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Гостьові домики: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2-хмісний;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3-хмісний;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4-хмісний</w:t>
            </w:r>
          </w:p>
        </w:tc>
        <w:tc>
          <w:tcPr>
            <w:tcW w:w="1257" w:type="dxa"/>
            <w:gridSpan w:val="2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20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10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80" w:type="dxa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12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16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20</w:t>
            </w:r>
          </w:p>
        </w:tc>
      </w:tr>
      <w:tr w:rsidR="00213CA4" w:rsidRPr="00A300B7" w:rsidTr="001B65BA"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Їдальня (включаючи кухонне приміщення)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80</w:t>
            </w:r>
          </w:p>
        </w:tc>
      </w:tr>
      <w:tr w:rsidR="00213CA4" w:rsidRPr="00A300B7" w:rsidTr="001B65BA"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Дитячий майданчик (натяжний дах, пісочниця, дерев'яні сходи з металевими перекладинами, дві гойдалки, гірка)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16</w:t>
            </w:r>
          </w:p>
        </w:tc>
      </w:tr>
      <w:tr w:rsidR="00213CA4" w:rsidRPr="00A300B7" w:rsidTr="001B65BA"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Спортивний майданчик (тренажер для м'язів стегна; бруси; тренажер преса анатомічний;</w:t>
            </w:r>
          </w:p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тренажер м'язів черевного преса;</w:t>
            </w:r>
          </w:p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sz w:val="28"/>
                <w:szCs w:val="28"/>
                <w:lang w:val="uk-UA"/>
              </w:rPr>
              <w:t>Хос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Райдер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;</w:t>
            </w:r>
          </w:p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повітряний ходок;</w:t>
            </w:r>
          </w:p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sz w:val="28"/>
                <w:szCs w:val="28"/>
                <w:lang w:val="uk-UA"/>
              </w:rPr>
              <w:t>орбітрек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;</w:t>
            </w:r>
          </w:p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турнік;</w:t>
            </w:r>
          </w:p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упор для преса;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гребний тренажер)</w:t>
            </w:r>
          </w:p>
        </w:tc>
        <w:tc>
          <w:tcPr>
            <w:tcW w:w="1257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8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60</w:t>
            </w:r>
          </w:p>
        </w:tc>
      </w:tr>
      <w:tr w:rsidR="00213CA4" w:rsidRPr="00A300B7" w:rsidTr="001B65BA"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lastRenderedPageBreak/>
              <w:t>Послуги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Для відпочиваючих передбачені: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проживання в гостьових будинках (санвузли та гаряча вода у кожному);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харчування (до 3-х разів за бажанням);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користування дитячим та спортивним майданчиками;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екскурсій (за бажанням);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свят і торжеств (за бажанням)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 w:val="restart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Вартість будівництва основних об’єктів</w:t>
            </w: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Вартість (тис.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Сума (тис. </w:t>
            </w:r>
            <w:proofErr w:type="spellStart"/>
            <w:r w:rsidRPr="00A300B7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>)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Адміністративний будинок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294,4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294,4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Гостьові домики: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2-хмісний;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3-хмісний;</w:t>
            </w:r>
          </w:p>
          <w:p w:rsidR="00213CA4" w:rsidRPr="00A300B7" w:rsidRDefault="00213CA4" w:rsidP="001B65BA">
            <w:pPr>
              <w:pStyle w:val="11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0B7">
              <w:rPr>
                <w:rFonts w:ascii="Times New Roman" w:hAnsi="Times New Roman"/>
                <w:sz w:val="28"/>
                <w:szCs w:val="28"/>
                <w:lang w:val="uk-UA"/>
              </w:rPr>
              <w:t>4-хмісний</w:t>
            </w:r>
          </w:p>
        </w:tc>
        <w:tc>
          <w:tcPr>
            <w:tcW w:w="1169" w:type="dxa"/>
            <w:gridSpan w:val="2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44,16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58,88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73,6</w:t>
            </w:r>
          </w:p>
        </w:tc>
        <w:tc>
          <w:tcPr>
            <w:tcW w:w="1429" w:type="dxa"/>
            <w:gridSpan w:val="2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883,2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588,8</w:t>
            </w:r>
          </w:p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736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Їдальня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286,4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286,4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Дитячий майданчик 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17,5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17,5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213CA4" w:rsidRPr="00A300B7" w:rsidRDefault="00213CA4" w:rsidP="001B65B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Спортивний майданчик</w:t>
            </w:r>
          </w:p>
        </w:tc>
        <w:tc>
          <w:tcPr>
            <w:tcW w:w="116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33,2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33,2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  <w:vMerge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29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2 839,5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Енергозабезпечення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Переважно автономне (сонячні системи);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 xml:space="preserve">вартість – </w:t>
            </w:r>
            <w:r w:rsidRPr="00A300B7">
              <w:rPr>
                <w:sz w:val="28"/>
                <w:szCs w:val="28"/>
              </w:rPr>
              <w:t>6</w:t>
            </w:r>
            <w:r w:rsidRPr="00A300B7">
              <w:rPr>
                <w:sz w:val="28"/>
                <w:szCs w:val="28"/>
                <w:lang w:val="uk-UA"/>
              </w:rPr>
              <w:t> </w:t>
            </w:r>
            <w:r w:rsidRPr="00A300B7">
              <w:rPr>
                <w:sz w:val="28"/>
                <w:szCs w:val="28"/>
              </w:rPr>
              <w:t>909,6</w:t>
            </w:r>
            <w:r w:rsidRPr="00A300B7">
              <w:rPr>
                <w:sz w:val="28"/>
                <w:szCs w:val="28"/>
                <w:lang w:val="uk-UA"/>
              </w:rPr>
              <w:t xml:space="preserve"> тис. грн.,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забезпеченість (за період з квітня по вересень) – 111,6%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Штатна кількість працівників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Управлінський персонал – 3,5 шт. од.;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виробничий персонал – 12 шт. од.;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Проектні фази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Передінвестиційна – 1,5 місяця;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інвестиційна – 3 місяці;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експлуатаційна – 10 років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Інвестиційні витрати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11</w:t>
            </w:r>
            <w:r w:rsidRPr="00A300B7">
              <w:rPr>
                <w:sz w:val="28"/>
                <w:szCs w:val="28"/>
                <w:lang w:val="uk-UA"/>
              </w:rPr>
              <w:t> </w:t>
            </w:r>
            <w:r w:rsidRPr="00A300B7">
              <w:rPr>
                <w:sz w:val="28"/>
                <w:szCs w:val="28"/>
              </w:rPr>
              <w:t>002,7</w:t>
            </w:r>
            <w:r w:rsidRPr="00A300B7">
              <w:rPr>
                <w:sz w:val="28"/>
                <w:szCs w:val="28"/>
                <w:lang w:val="uk-UA"/>
              </w:rPr>
              <w:t xml:space="preserve"> тис</w:t>
            </w:r>
            <w:proofErr w:type="gramStart"/>
            <w:r w:rsidRPr="00A300B7">
              <w:rPr>
                <w:sz w:val="28"/>
                <w:szCs w:val="28"/>
                <w:lang w:val="uk-UA"/>
              </w:rPr>
              <w:t>.</w:t>
            </w:r>
            <w:proofErr w:type="gramEnd"/>
            <w:r w:rsidRPr="00A300B7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300B7">
              <w:rPr>
                <w:sz w:val="28"/>
                <w:szCs w:val="28"/>
                <w:lang w:val="uk-UA"/>
              </w:rPr>
              <w:t>г</w:t>
            </w:r>
            <w:proofErr w:type="gramEnd"/>
            <w:r w:rsidRPr="00A300B7">
              <w:rPr>
                <w:sz w:val="28"/>
                <w:szCs w:val="28"/>
                <w:lang w:val="uk-UA"/>
              </w:rPr>
              <w:t>рн.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Операційні витрати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2</w:t>
            </w:r>
            <w:r w:rsidRPr="00A300B7">
              <w:rPr>
                <w:sz w:val="28"/>
                <w:szCs w:val="28"/>
                <w:lang w:val="uk-UA"/>
              </w:rPr>
              <w:t> </w:t>
            </w:r>
            <w:r w:rsidRPr="00A300B7">
              <w:rPr>
                <w:sz w:val="28"/>
                <w:szCs w:val="28"/>
              </w:rPr>
              <w:t>690</w:t>
            </w:r>
            <w:r w:rsidRPr="00A300B7">
              <w:rPr>
                <w:sz w:val="28"/>
                <w:szCs w:val="28"/>
                <w:lang w:val="uk-UA"/>
              </w:rPr>
              <w:t xml:space="preserve"> тис</w:t>
            </w:r>
            <w:proofErr w:type="gramStart"/>
            <w:r w:rsidRPr="00A300B7">
              <w:rPr>
                <w:sz w:val="28"/>
                <w:szCs w:val="28"/>
                <w:lang w:val="uk-UA"/>
              </w:rPr>
              <w:t>.</w:t>
            </w:r>
            <w:proofErr w:type="gramEnd"/>
            <w:r w:rsidRPr="00A300B7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300B7">
              <w:rPr>
                <w:sz w:val="28"/>
                <w:szCs w:val="28"/>
                <w:lang w:val="uk-UA"/>
              </w:rPr>
              <w:t>г</w:t>
            </w:r>
            <w:proofErr w:type="gramEnd"/>
            <w:r w:rsidRPr="00A300B7">
              <w:rPr>
                <w:sz w:val="28"/>
                <w:szCs w:val="28"/>
                <w:lang w:val="uk-UA"/>
              </w:rPr>
              <w:t>рн.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Операційні доходи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5 424 тис. грн.</w:t>
            </w:r>
          </w:p>
        </w:tc>
      </w:tr>
      <w:tr w:rsidR="00213CA4" w:rsidRPr="00A300B7" w:rsidTr="001B65BA">
        <w:trPr>
          <w:trHeight w:val="50"/>
        </w:trPr>
        <w:tc>
          <w:tcPr>
            <w:tcW w:w="4928" w:type="dxa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Показники ефективності інвестиційної діяльності</w:t>
            </w:r>
          </w:p>
        </w:tc>
        <w:tc>
          <w:tcPr>
            <w:tcW w:w="4850" w:type="dxa"/>
            <w:gridSpan w:val="5"/>
            <w:vAlign w:val="center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Чистий грошовий потік (NPV):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індекс дохідності (IP):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внутрішня норма дохідності (IRR):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sz w:val="28"/>
                <w:szCs w:val="28"/>
                <w:lang w:val="uk-UA"/>
              </w:rPr>
              <w:t>дисконтований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строк окупності (DPP):</w:t>
            </w:r>
          </w:p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6.2 – Основні статті інвестиційних витрат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977"/>
        <w:gridCol w:w="1559"/>
      </w:tblGrid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Сума (тис. грн.)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Частка (%)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Будівництво об’єктів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2788,8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25,346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Облаштування території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149,3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1,357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Спортивний та дитячий майданчики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50,7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  <w:lang w:val="uk-UA"/>
              </w:rPr>
              <w:t>0,461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Енергозабезпечення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6909,6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62,799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Меблі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352,55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3,204</w:t>
            </w:r>
          </w:p>
        </w:tc>
      </w:tr>
      <w:tr w:rsidR="00213CA4" w:rsidRPr="00A300B7" w:rsidTr="001B65BA">
        <w:trPr>
          <w:trHeight w:val="300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Побутова та оргтехніка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154,334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1,403</w:t>
            </w:r>
          </w:p>
        </w:tc>
      </w:tr>
      <w:tr w:rsidR="00213CA4" w:rsidRPr="00A300B7" w:rsidTr="001B65BA">
        <w:trPr>
          <w:trHeight w:val="300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Дозвільна документація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0,136</w:t>
            </w:r>
          </w:p>
        </w:tc>
      </w:tr>
      <w:tr w:rsidR="00213CA4" w:rsidRPr="00A300B7" w:rsidTr="001B65BA">
        <w:trPr>
          <w:trHeight w:val="300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58,5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0,532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Непередбачувані витрати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</w:rPr>
              <w:t>523,9392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4,762</w:t>
            </w:r>
          </w:p>
        </w:tc>
      </w:tr>
      <w:tr w:rsidR="00213CA4" w:rsidRPr="00A300B7" w:rsidTr="001B65BA">
        <w:trPr>
          <w:trHeight w:val="315"/>
        </w:trPr>
        <w:tc>
          <w:tcPr>
            <w:tcW w:w="5103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977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11002,7232</w:t>
            </w:r>
          </w:p>
        </w:tc>
        <w:tc>
          <w:tcPr>
            <w:tcW w:w="1559" w:type="dxa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100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6.3 – Операційна діяльність</w:t>
      </w:r>
    </w:p>
    <w:tbl>
      <w:tblPr>
        <w:tblW w:w="96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0"/>
        <w:gridCol w:w="2014"/>
        <w:gridCol w:w="1417"/>
        <w:gridCol w:w="1546"/>
      </w:tblGrid>
      <w:tr w:rsidR="00213CA4" w:rsidRPr="00A300B7" w:rsidTr="001B65BA">
        <w:trPr>
          <w:trHeight w:val="645"/>
        </w:trPr>
        <w:tc>
          <w:tcPr>
            <w:tcW w:w="4800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14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Сума (грн./міс.)</w:t>
            </w:r>
          </w:p>
        </w:tc>
        <w:tc>
          <w:tcPr>
            <w:tcW w:w="1417" w:type="dxa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 добу</w:t>
            </w:r>
          </w:p>
        </w:tc>
        <w:tc>
          <w:tcPr>
            <w:tcW w:w="1451" w:type="dxa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 рік</w:t>
            </w:r>
          </w:p>
        </w:tc>
      </w:tr>
      <w:tr w:rsidR="00213CA4" w:rsidRPr="00A300B7" w:rsidTr="001B65BA">
        <w:trPr>
          <w:trHeight w:val="393"/>
        </w:trPr>
        <w:tc>
          <w:tcPr>
            <w:tcW w:w="9682" w:type="dxa"/>
            <w:gridSpan w:val="4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Перший рік функціонування (завантаженість – 50%), дохід – 2 712 тис. грн.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41195,25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1373,2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498652,2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ФОП із нарахуваннями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25855,247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861,842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314572,17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340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11,3333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4080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сторонніх організацій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3750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45000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11250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375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135000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4850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161,67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1096100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Комунальні послуги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11,6667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79100</w:t>
            </w:r>
          </w:p>
        </w:tc>
      </w:tr>
      <w:tr w:rsidR="00213CA4" w:rsidRPr="00A300B7" w:rsidTr="001B65BA">
        <w:trPr>
          <w:trHeight w:val="39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Адміністративні розходи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135600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813600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ind w:hanging="78"/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67800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46045,25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1534,84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1594752,17</w:t>
            </w:r>
          </w:p>
        </w:tc>
      </w:tr>
      <w:tr w:rsidR="00213CA4" w:rsidRPr="00A300B7" w:rsidTr="001B65BA">
        <w:trPr>
          <w:trHeight w:val="393"/>
        </w:trPr>
        <w:tc>
          <w:tcPr>
            <w:tcW w:w="9682" w:type="dxa"/>
            <w:gridSpan w:val="4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Другий рік функціонування (завантаженість – 70%), дохід – 3 797 тис. грн.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41195,25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1373,2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498652,2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ФОП із нарахуваннями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25855,247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861,842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314572,17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340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11,3333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4080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сторонніх організацій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3750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45000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11250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375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135000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4850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161,67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1534540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Комунальні послуги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11,6667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110740</w:t>
            </w:r>
          </w:p>
        </w:tc>
      </w:tr>
      <w:tr w:rsidR="00213CA4" w:rsidRPr="00A300B7" w:rsidTr="001B65BA">
        <w:trPr>
          <w:trHeight w:val="39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189840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Харчування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1139040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94920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46045,247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1534,84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2033192,2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Продовження табл. 6.3</w:t>
      </w:r>
    </w:p>
    <w:tbl>
      <w:tblPr>
        <w:tblW w:w="96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0"/>
        <w:gridCol w:w="2014"/>
        <w:gridCol w:w="1417"/>
        <w:gridCol w:w="1451"/>
      </w:tblGrid>
      <w:tr w:rsidR="00213CA4" w:rsidRPr="00A300B7" w:rsidTr="001B65BA">
        <w:trPr>
          <w:trHeight w:val="393"/>
        </w:trPr>
        <w:tc>
          <w:tcPr>
            <w:tcW w:w="9682" w:type="dxa"/>
            <w:gridSpan w:val="4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Стаціонарне функціонування, дохід – 5 424 тис. грн.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Постійні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41195,25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1373,2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498652,2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ФОП із нарахуваннями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25855,247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861,842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314572,17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зв’язку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340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11,3333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4080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Послуги сторонніх організацій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3750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45000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11250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375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135000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Змінні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4850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161,67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iCs/>
                <w:sz w:val="28"/>
                <w:szCs w:val="28"/>
              </w:rPr>
            </w:pPr>
            <w:r w:rsidRPr="00A300B7">
              <w:rPr>
                <w:i/>
                <w:iCs/>
                <w:sz w:val="28"/>
                <w:szCs w:val="28"/>
              </w:rPr>
              <w:t>2192200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Комунальні послуги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350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11,6667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158200</w:t>
            </w:r>
          </w:p>
        </w:tc>
      </w:tr>
      <w:tr w:rsidR="00213CA4" w:rsidRPr="00A300B7" w:rsidTr="001B65BA">
        <w:trPr>
          <w:trHeight w:val="39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Адміністративні розходи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271200</w:t>
            </w:r>
          </w:p>
        </w:tc>
      </w:tr>
      <w:tr w:rsidR="00213CA4" w:rsidRPr="00A300B7" w:rsidTr="001B65BA">
        <w:trPr>
          <w:trHeight w:val="330"/>
        </w:trPr>
        <w:tc>
          <w:tcPr>
            <w:tcW w:w="4800" w:type="dxa"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2014" w:type="dxa"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120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1627200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10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135600</w:t>
            </w:r>
          </w:p>
        </w:tc>
      </w:tr>
      <w:tr w:rsidR="00213CA4" w:rsidRPr="00A300B7" w:rsidTr="001B65BA">
        <w:trPr>
          <w:trHeight w:val="375"/>
        </w:trPr>
        <w:tc>
          <w:tcPr>
            <w:tcW w:w="4800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300B7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14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46045,247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1534,84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center"/>
              <w:rPr>
                <w:i/>
                <w:sz w:val="28"/>
                <w:szCs w:val="28"/>
              </w:rPr>
            </w:pPr>
            <w:r w:rsidRPr="00A300B7">
              <w:rPr>
                <w:i/>
                <w:sz w:val="28"/>
                <w:szCs w:val="28"/>
              </w:rPr>
              <w:t>2690852,2</w:t>
            </w: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Таблиця 6.4 – Розрахунок ФОП</w:t>
      </w:r>
    </w:p>
    <w:tbl>
      <w:tblPr>
        <w:tblW w:w="9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871"/>
        <w:gridCol w:w="1546"/>
        <w:gridCol w:w="1384"/>
        <w:gridCol w:w="1417"/>
        <w:gridCol w:w="1418"/>
        <w:gridCol w:w="916"/>
      </w:tblGrid>
      <w:tr w:rsidR="00213CA4" w:rsidRPr="00A300B7" w:rsidTr="001B65BA">
        <w:trPr>
          <w:trHeight w:val="497"/>
        </w:trPr>
        <w:tc>
          <w:tcPr>
            <w:tcW w:w="2283" w:type="dxa"/>
            <w:vMerge w:val="restart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300B7">
              <w:rPr>
                <w:sz w:val="28"/>
                <w:szCs w:val="28"/>
                <w:lang w:val="uk-UA"/>
              </w:rPr>
              <w:t>К-ть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штат. од.</w:t>
            </w:r>
          </w:p>
        </w:tc>
        <w:tc>
          <w:tcPr>
            <w:tcW w:w="1451" w:type="dxa"/>
            <w:vMerge w:val="restart"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Посадовий оклад</w:t>
            </w:r>
          </w:p>
        </w:tc>
        <w:tc>
          <w:tcPr>
            <w:tcW w:w="5108" w:type="dxa"/>
            <w:gridSpan w:val="4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Заробітна плата</w:t>
            </w:r>
          </w:p>
        </w:tc>
      </w:tr>
      <w:tr w:rsidR="00213CA4" w:rsidRPr="00A300B7" w:rsidTr="001B65BA">
        <w:trPr>
          <w:trHeight w:val="717"/>
        </w:trPr>
        <w:tc>
          <w:tcPr>
            <w:tcW w:w="2283" w:type="dxa"/>
            <w:vMerge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vMerge/>
            <w:noWrap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4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(червень - серпень)</w:t>
            </w:r>
          </w:p>
        </w:tc>
        <w:tc>
          <w:tcPr>
            <w:tcW w:w="1417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(травень + вересень)</w:t>
            </w:r>
          </w:p>
        </w:tc>
        <w:tc>
          <w:tcPr>
            <w:tcW w:w="141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(квітень + жовтень)</w:t>
            </w:r>
          </w:p>
        </w:tc>
        <w:tc>
          <w:tcPr>
            <w:tcW w:w="889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інші 5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bCs/>
                <w:i/>
                <w:iCs/>
                <w:sz w:val="28"/>
                <w:szCs w:val="28"/>
                <w:lang w:val="uk-UA"/>
              </w:rPr>
              <w:t>Управлінський персонал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11700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30600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20400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18200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33750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12000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8000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8000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20000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4500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7500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7500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6250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2200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4400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2200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A300B7">
              <w:rPr>
                <w:bCs/>
                <w:i/>
                <w:iCs/>
                <w:sz w:val="28"/>
                <w:szCs w:val="28"/>
                <w:lang w:val="uk-UA"/>
              </w:rPr>
              <w:t>Виробничий персонал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14700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60600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21400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17950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27000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Повар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2800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8400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2800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1400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1900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11400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1900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охоронець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16200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10800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10800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27000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кухонний робітник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5400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5400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1800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2300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6900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2300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1150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слюсар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2300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6900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15,5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26400</w:t>
            </w:r>
          </w:p>
        </w:tc>
        <w:tc>
          <w:tcPr>
            <w:tcW w:w="1384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91200</w:t>
            </w:r>
          </w:p>
        </w:tc>
        <w:tc>
          <w:tcPr>
            <w:tcW w:w="1417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41800</w:t>
            </w:r>
          </w:p>
        </w:tc>
        <w:tc>
          <w:tcPr>
            <w:tcW w:w="1418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36150</w:t>
            </w:r>
          </w:p>
        </w:tc>
        <w:tc>
          <w:tcPr>
            <w:tcW w:w="889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60750</w:t>
            </w: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 на рік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229900</w:t>
            </w:r>
          </w:p>
        </w:tc>
        <w:tc>
          <w:tcPr>
            <w:tcW w:w="1384" w:type="dxa"/>
            <w:tcBorders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Нарахування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84672,17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lastRenderedPageBreak/>
              <w:t>Всього ФОП на рік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314572,17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</w:tr>
      <w:tr w:rsidR="00213CA4" w:rsidRPr="00A300B7" w:rsidTr="001B65BA">
        <w:trPr>
          <w:trHeight w:val="300"/>
        </w:trPr>
        <w:tc>
          <w:tcPr>
            <w:tcW w:w="2283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Всього ФОП на добу</w:t>
            </w:r>
          </w:p>
        </w:tc>
        <w:tc>
          <w:tcPr>
            <w:tcW w:w="851" w:type="dxa"/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451" w:type="dxa"/>
            <w:noWrap/>
            <w:vAlign w:val="bottom"/>
          </w:tcPr>
          <w:p w:rsidR="00213CA4" w:rsidRPr="00A300B7" w:rsidRDefault="00213CA4" w:rsidP="001B65BA">
            <w:pPr>
              <w:jc w:val="right"/>
              <w:rPr>
                <w:sz w:val="28"/>
                <w:szCs w:val="28"/>
                <w:lang w:val="uk-UA"/>
              </w:rPr>
            </w:pPr>
            <w:r w:rsidRPr="00A300B7">
              <w:rPr>
                <w:sz w:val="28"/>
                <w:szCs w:val="28"/>
                <w:lang w:val="uk-UA"/>
              </w:rPr>
              <w:t>861,841562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3CA4" w:rsidRPr="00A300B7" w:rsidRDefault="00213CA4" w:rsidP="001B65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13CA4" w:rsidRPr="00A300B7" w:rsidRDefault="00213CA4" w:rsidP="00213CA4">
      <w:pP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Таблиця 6.5 – Розрахунок </w:t>
      </w:r>
      <w:proofErr w:type="spellStart"/>
      <w:r w:rsidRPr="00A300B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електронавантаження</w:t>
      </w:r>
      <w:proofErr w:type="spellEnd"/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268"/>
        <w:gridCol w:w="2393"/>
      </w:tblGrid>
      <w:tr w:rsidR="00213CA4" w:rsidRPr="00A300B7" w:rsidTr="001B65BA">
        <w:tc>
          <w:tcPr>
            <w:tcW w:w="5211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Об’єкт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Максимальне розрахункове навантаження (кВт)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Виробництво е/енергії (сонячні батареї </w:t>
            </w:r>
            <w:proofErr w:type="spellStart"/>
            <w:r w:rsidRPr="00A300B7">
              <w:rPr>
                <w:sz w:val="28"/>
                <w:szCs w:val="28"/>
              </w:rPr>
              <w:t>ETsolar</w:t>
            </w:r>
            <w:proofErr w:type="spellEnd"/>
            <w:r w:rsidRPr="00A300B7">
              <w:rPr>
                <w:sz w:val="28"/>
                <w:szCs w:val="28"/>
                <w:lang w:val="uk-UA"/>
              </w:rPr>
              <w:t xml:space="preserve"> 250Вт/24В)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Гостьовий будинок (у розрахунку на 40 од.)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lang w:eastAsia="uk-UA"/>
              </w:rPr>
              <w:t>11808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lang w:eastAsia="uk-UA"/>
              </w:rPr>
              <w:t>15680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Адміністративний корпус (включаючи вуличне освітлення)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</w:rPr>
              <w:t>1315,56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</w:rPr>
              <w:t>784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Їдальня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</w:rPr>
              <w:t>2127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</w:rPr>
              <w:t>784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Всього</w:t>
            </w:r>
          </w:p>
        </w:tc>
        <w:tc>
          <w:tcPr>
            <w:tcW w:w="2268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15250,56</w:t>
            </w:r>
          </w:p>
        </w:tc>
        <w:tc>
          <w:tcPr>
            <w:tcW w:w="2393" w:type="dxa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</w:rPr>
            </w:pPr>
            <w:r w:rsidRPr="00A300B7">
              <w:rPr>
                <w:sz w:val="28"/>
                <w:szCs w:val="28"/>
              </w:rPr>
              <w:t>17248</w:t>
            </w:r>
          </w:p>
        </w:tc>
      </w:tr>
      <w:tr w:rsidR="00213CA4" w:rsidRPr="00A300B7" w:rsidTr="001B65BA">
        <w:tc>
          <w:tcPr>
            <w:tcW w:w="5211" w:type="dxa"/>
          </w:tcPr>
          <w:p w:rsidR="00213CA4" w:rsidRPr="00A300B7" w:rsidRDefault="00213CA4" w:rsidP="001B65BA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A300B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Забезпеченість (%)</w:t>
            </w:r>
          </w:p>
        </w:tc>
        <w:tc>
          <w:tcPr>
            <w:tcW w:w="4661" w:type="dxa"/>
            <w:gridSpan w:val="2"/>
            <w:vAlign w:val="center"/>
          </w:tcPr>
          <w:p w:rsidR="00213CA4" w:rsidRPr="00A300B7" w:rsidRDefault="00213CA4" w:rsidP="001B65BA">
            <w:pPr>
              <w:jc w:val="center"/>
              <w:rPr>
                <w:sz w:val="28"/>
                <w:szCs w:val="28"/>
              </w:rPr>
            </w:pPr>
            <w:r w:rsidRPr="00A300B7">
              <w:rPr>
                <w:bCs/>
                <w:sz w:val="28"/>
                <w:szCs w:val="28"/>
                <w:lang w:val="uk-UA"/>
              </w:rPr>
              <w:t>1</w:t>
            </w:r>
            <w:r w:rsidRPr="00A300B7">
              <w:rPr>
                <w:bCs/>
                <w:sz w:val="28"/>
                <w:szCs w:val="28"/>
              </w:rPr>
              <w:t>11,5807</w:t>
            </w:r>
          </w:p>
        </w:tc>
      </w:tr>
    </w:tbl>
    <w:p w:rsidR="00192436" w:rsidRDefault="00192436"/>
    <w:sectPr w:rsidR="001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0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1251 Ti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30ED4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235E5"/>
    <w:multiLevelType w:val="hybridMultilevel"/>
    <w:tmpl w:val="DD803A2A"/>
    <w:lvl w:ilvl="0" w:tplc="8B247236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10708"/>
    <w:multiLevelType w:val="hybridMultilevel"/>
    <w:tmpl w:val="C51EAC5A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27A62"/>
    <w:multiLevelType w:val="hybridMultilevel"/>
    <w:tmpl w:val="BA96A32C"/>
    <w:lvl w:ilvl="0" w:tplc="F43E882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0662C0"/>
    <w:multiLevelType w:val="hybridMultilevel"/>
    <w:tmpl w:val="57826EF4"/>
    <w:lvl w:ilvl="0" w:tplc="3834AF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ont306" w:hAnsi="font306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E7DA2"/>
    <w:multiLevelType w:val="hybridMultilevel"/>
    <w:tmpl w:val="A3965AA4"/>
    <w:lvl w:ilvl="0" w:tplc="F0847E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4C5B27"/>
    <w:multiLevelType w:val="hybridMultilevel"/>
    <w:tmpl w:val="7D127D84"/>
    <w:lvl w:ilvl="0" w:tplc="19CC120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3B696BB5"/>
    <w:multiLevelType w:val="hybridMultilevel"/>
    <w:tmpl w:val="74C2D910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42D01"/>
    <w:multiLevelType w:val="multilevel"/>
    <w:tmpl w:val="9BB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94E8E"/>
    <w:multiLevelType w:val="multilevel"/>
    <w:tmpl w:val="DEDE829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2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cs="Times New Roman" w:hint="default"/>
      </w:rPr>
    </w:lvl>
  </w:abstractNum>
  <w:abstractNum w:abstractNumId="10">
    <w:nsid w:val="3F986C57"/>
    <w:multiLevelType w:val="hybridMultilevel"/>
    <w:tmpl w:val="2B6EA34C"/>
    <w:lvl w:ilvl="0" w:tplc="33046F92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22D697B"/>
    <w:multiLevelType w:val="hybridMultilevel"/>
    <w:tmpl w:val="A31E5510"/>
    <w:lvl w:ilvl="0" w:tplc="3834AF1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(W1)" w:hAnsi="Times New (W1)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2D94E6F"/>
    <w:multiLevelType w:val="hybridMultilevel"/>
    <w:tmpl w:val="780E4DD2"/>
    <w:lvl w:ilvl="0" w:tplc="412A5DD0">
      <w:start w:val="6"/>
      <w:numFmt w:val="bullet"/>
      <w:lvlText w:val="-"/>
      <w:lvlJc w:val="left"/>
      <w:pPr>
        <w:ind w:left="5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3">
    <w:nsid w:val="4585419B"/>
    <w:multiLevelType w:val="hybridMultilevel"/>
    <w:tmpl w:val="23E439FA"/>
    <w:lvl w:ilvl="0" w:tplc="3834AF14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ascii="Times New (W1)" w:hAnsi="Times New (W1)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48727CA4"/>
    <w:multiLevelType w:val="hybridMultilevel"/>
    <w:tmpl w:val="D654D64C"/>
    <w:lvl w:ilvl="0" w:tplc="AAEEF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87CD6"/>
    <w:multiLevelType w:val="hybridMultilevel"/>
    <w:tmpl w:val="CEA07534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175C4"/>
    <w:multiLevelType w:val="hybridMultilevel"/>
    <w:tmpl w:val="EDBA76E8"/>
    <w:lvl w:ilvl="0" w:tplc="86A622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7314"/>
    <w:multiLevelType w:val="hybridMultilevel"/>
    <w:tmpl w:val="7DA8F842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21707D"/>
    <w:multiLevelType w:val="hybridMultilevel"/>
    <w:tmpl w:val="8EF4AD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BE6857"/>
    <w:multiLevelType w:val="multilevel"/>
    <w:tmpl w:val="615EE7B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BB123F7"/>
    <w:multiLevelType w:val="hybridMultilevel"/>
    <w:tmpl w:val="D26E75FE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54022"/>
    <w:multiLevelType w:val="hybridMultilevel"/>
    <w:tmpl w:val="25A0D3D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70532C"/>
    <w:multiLevelType w:val="multilevel"/>
    <w:tmpl w:val="27CE7F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abstractNum w:abstractNumId="23">
    <w:nsid w:val="6D3A13BE"/>
    <w:multiLevelType w:val="hybridMultilevel"/>
    <w:tmpl w:val="0EECFA82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19"/>
  </w:num>
  <w:num w:numId="5">
    <w:abstractNumId w:val="15"/>
  </w:num>
  <w:num w:numId="6">
    <w:abstractNumId w:val="20"/>
  </w:num>
  <w:num w:numId="7">
    <w:abstractNumId w:val="23"/>
  </w:num>
  <w:num w:numId="8">
    <w:abstractNumId w:val="2"/>
  </w:num>
  <w:num w:numId="9">
    <w:abstractNumId w:val="7"/>
  </w:num>
  <w:num w:numId="10">
    <w:abstractNumId w:val="14"/>
  </w:num>
  <w:num w:numId="11">
    <w:abstractNumId w:val="0"/>
  </w:num>
  <w:num w:numId="12">
    <w:abstractNumId w:val="21"/>
  </w:num>
  <w:num w:numId="13">
    <w:abstractNumId w:val="1"/>
  </w:num>
  <w:num w:numId="14">
    <w:abstractNumId w:val="16"/>
  </w:num>
  <w:num w:numId="15">
    <w:abstractNumId w:val="10"/>
  </w:num>
  <w:num w:numId="16">
    <w:abstractNumId w:val="17"/>
  </w:num>
  <w:num w:numId="17">
    <w:abstractNumId w:val="18"/>
  </w:num>
  <w:num w:numId="18">
    <w:abstractNumId w:val="8"/>
  </w:num>
  <w:num w:numId="19">
    <w:abstractNumId w:val="4"/>
  </w:num>
  <w:num w:numId="20">
    <w:abstractNumId w:val="13"/>
  </w:num>
  <w:num w:numId="21">
    <w:abstractNumId w:val="11"/>
  </w:num>
  <w:num w:numId="22">
    <w:abstractNumId w:val="12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EA"/>
    <w:rsid w:val="00192436"/>
    <w:rsid w:val="00213CA4"/>
    <w:rsid w:val="003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1,тема,Заголовок 1 Знак1,тема Знак,Заголовок 1 Знак2 Знак,Знак1 Знак Знак"/>
    <w:basedOn w:val="a"/>
    <w:next w:val="a"/>
    <w:link w:val="12"/>
    <w:qFormat/>
    <w:rsid w:val="00213CA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aliases w:val="Заголовок 2 Знак1,Заголовок 2 Знак Знак,Заголовок 2 Знак2 Знак,Заголовок 2 Знак1 Знак Знак,Заголовок 2 Знак Знак Знак Знак,Заголовок 2 Знак1 Знак Знак Знак Знак,Заголовок 2 Знак Знак Знак Знак Знак Знак,Знак2 Знак Знак Знак Знак Знак Знак"/>
    <w:basedOn w:val="a"/>
    <w:link w:val="22"/>
    <w:qFormat/>
    <w:rsid w:val="00213C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aliases w:val="Заголовок 3 Знак Знак1,Заголовок 3 Знак Знак Знак,Знак16 Знак Знак Знак,Знак16 Знак Знак Знак Знак Знак Знак"/>
    <w:basedOn w:val="a"/>
    <w:next w:val="a"/>
    <w:link w:val="30"/>
    <w:qFormat/>
    <w:rsid w:val="00213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3CA4"/>
    <w:pPr>
      <w:keepNext/>
      <w:autoSpaceDE w:val="0"/>
      <w:autoSpaceDN w:val="0"/>
      <w:jc w:val="center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213CA4"/>
    <w:pPr>
      <w:keepNext/>
      <w:ind w:firstLine="709"/>
      <w:jc w:val="both"/>
      <w:outlineLvl w:val="4"/>
    </w:pPr>
    <w:rPr>
      <w:rFonts w:eastAsia="Times New Roman"/>
      <w:b/>
      <w:bCs/>
      <w:i/>
      <w:iCs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13CA4"/>
    <w:pPr>
      <w:keepNext/>
      <w:jc w:val="center"/>
      <w:outlineLvl w:val="5"/>
    </w:pPr>
    <w:rPr>
      <w:rFonts w:eastAsia="Times New Roman"/>
      <w:sz w:val="52"/>
      <w:szCs w:val="20"/>
      <w:lang w:val="uk-UA"/>
    </w:rPr>
  </w:style>
  <w:style w:type="paragraph" w:styleId="7">
    <w:name w:val="heading 7"/>
    <w:basedOn w:val="a"/>
    <w:next w:val="a"/>
    <w:link w:val="70"/>
    <w:qFormat/>
    <w:rsid w:val="00213CA4"/>
    <w:pPr>
      <w:spacing w:before="240" w:after="60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213CA4"/>
    <w:pPr>
      <w:spacing w:before="240" w:after="60"/>
      <w:outlineLvl w:val="7"/>
    </w:pPr>
    <w:rPr>
      <w:rFonts w:eastAsia="Times New Roman"/>
      <w:i/>
      <w:iCs/>
      <w:lang w:val="uk-UA"/>
    </w:rPr>
  </w:style>
  <w:style w:type="paragraph" w:styleId="9">
    <w:name w:val="heading 9"/>
    <w:basedOn w:val="a"/>
    <w:next w:val="a"/>
    <w:link w:val="90"/>
    <w:qFormat/>
    <w:rsid w:val="00213CA4"/>
    <w:pPr>
      <w:keepNext/>
      <w:ind w:firstLine="567"/>
      <w:outlineLvl w:val="8"/>
    </w:pPr>
    <w:rPr>
      <w:rFonts w:eastAsia="Times New Roman"/>
      <w:b/>
      <w:kern w:val="28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13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rsid w:val="0021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1 Знак,Заголовок 3 Знак Знак Знак Знак,Знак16 Знак Знак Знак Знак,Знак16 Знак Знак Знак Знак Знак Знак Знак"/>
    <w:basedOn w:val="a0"/>
    <w:link w:val="3"/>
    <w:rsid w:val="00213CA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3C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3CA4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213CA4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213C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3CA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213CA4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12">
    <w:name w:val="Заголовок 1 Знак2"/>
    <w:aliases w:val="Знак1 Знак2,тема Знак2,Заголовок 1 Знак1 Знак2,тема Знак Знак3,Заголовок 1 Знак2 Знак Знак2,Знак1 Знак Знак Знак1"/>
    <w:basedOn w:val="a0"/>
    <w:link w:val="1"/>
    <w:locked/>
    <w:rsid w:val="00213CA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2"/>
    <w:aliases w:val="Заголовок 2 Знак1 Знак2,Заголовок 2 Знак Знак Знак2,Заголовок 2 Знак2 Знак Знак2,Заголовок 2 Знак1 Знак Знак Знак2,Заголовок 2 Знак Знак Знак Знак Знак2,Заголовок 2 Знак1 Знак Знак Знак Знак Знак2"/>
    <w:basedOn w:val="a0"/>
    <w:link w:val="20"/>
    <w:locked/>
    <w:rsid w:val="00213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213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a6"/>
    <w:rsid w:val="00213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3 Знак Знак1,Нижний колонтитул Знак1 Знак Знак1,Нижний колонтитул Знак Знак Знак Знак1,Знак3 Знак Знак Знак Знак1,Знак Знак Знак Знак Знак Знак6,Нижний колонтитул Знак Знак Знак Знак Знак1 Знак Знак"/>
    <w:basedOn w:val="a0"/>
    <w:link w:val="a5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13CA4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rsid w:val="0021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13CA4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13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13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ongtext">
    <w:name w:val="long_text"/>
    <w:basedOn w:val="a0"/>
    <w:rsid w:val="00213CA4"/>
    <w:rPr>
      <w:rFonts w:cs="Times New Roman"/>
    </w:rPr>
  </w:style>
  <w:style w:type="character" w:customStyle="1" w:styleId="hps">
    <w:name w:val="hps"/>
    <w:basedOn w:val="a0"/>
    <w:rsid w:val="00213CA4"/>
    <w:rPr>
      <w:rFonts w:cs="Times New Roman"/>
    </w:rPr>
  </w:style>
  <w:style w:type="character" w:customStyle="1" w:styleId="atn">
    <w:name w:val="atn"/>
    <w:basedOn w:val="a0"/>
    <w:rsid w:val="00213CA4"/>
    <w:rPr>
      <w:rFonts w:cs="Times New Roman"/>
    </w:rPr>
  </w:style>
  <w:style w:type="paragraph" w:styleId="a9">
    <w:name w:val="Normal (Web)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213C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13CA4"/>
    <w:rPr>
      <w:rFonts w:cs="Times New Roman"/>
    </w:rPr>
  </w:style>
  <w:style w:type="character" w:customStyle="1" w:styleId="shorttext">
    <w:name w:val="short_text"/>
    <w:basedOn w:val="a0"/>
    <w:rsid w:val="00213CA4"/>
    <w:rPr>
      <w:rFonts w:cs="Times New Roman"/>
    </w:rPr>
  </w:style>
  <w:style w:type="character" w:customStyle="1" w:styleId="hpsatn">
    <w:name w:val="hps atn"/>
    <w:basedOn w:val="a0"/>
    <w:rsid w:val="00213CA4"/>
    <w:rPr>
      <w:rFonts w:cs="Times New Roman"/>
    </w:rPr>
  </w:style>
  <w:style w:type="character" w:styleId="ab">
    <w:name w:val="Strong"/>
    <w:basedOn w:val="a0"/>
    <w:qFormat/>
    <w:rsid w:val="00213CA4"/>
    <w:rPr>
      <w:rFonts w:cs="Times New Roman"/>
      <w:b/>
      <w:bCs/>
    </w:rPr>
  </w:style>
  <w:style w:type="paragraph" w:styleId="HTML">
    <w:name w:val="HTML Preformatted"/>
    <w:basedOn w:val="a"/>
    <w:link w:val="HTML0"/>
    <w:semiHidden/>
    <w:rsid w:val="00213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13C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96">
    <w:name w:val="st96"/>
    <w:rsid w:val="00213CA4"/>
  </w:style>
  <w:style w:type="character" w:customStyle="1" w:styleId="FontStyle188">
    <w:name w:val="Font Style188"/>
    <w:rsid w:val="00213CA4"/>
    <w:rPr>
      <w:rFonts w:ascii="Franklin Gothic Medium" w:hAnsi="Franklin Gothic Medium"/>
      <w:sz w:val="18"/>
    </w:rPr>
  </w:style>
  <w:style w:type="paragraph" w:customStyle="1" w:styleId="13">
    <w:name w:val="Без интервала1"/>
    <w:rsid w:val="00213CA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FontStyle190">
    <w:name w:val="Font Style190"/>
    <w:rsid w:val="00213CA4"/>
    <w:rPr>
      <w:rFonts w:ascii="Times New Roman" w:hAnsi="Times New Roman"/>
      <w:sz w:val="20"/>
    </w:rPr>
  </w:style>
  <w:style w:type="character" w:customStyle="1" w:styleId="apple-style-span">
    <w:name w:val="apple-style-span"/>
    <w:rsid w:val="00213CA4"/>
  </w:style>
  <w:style w:type="paragraph" w:styleId="31">
    <w:name w:val="Body Text Indent 3"/>
    <w:aliases w:val="Основной текст с отступом 3 Знак2,Основной текст с отступом 3 Знак Знак,Знак6 Знак Знак,Основной текст с отступом 3 Знак1 Знак,Знак6 Знак Знак Знак,Знак6 Знак1,Основной текст с отступом 3 Знак2 Знак"/>
    <w:basedOn w:val="a"/>
    <w:link w:val="32"/>
    <w:rsid w:val="00213C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Основной текст с отступом 3 Знак2 Знак1,Основной текст с отступом 3 Знак Знак Знак,Знак6 Знак Знак Знак1,Основной текст с отступом 3 Знак1 Знак Знак,Знак6 Знак Знак Знак Знак,Знак6 Знак1 Знак"/>
    <w:basedOn w:val="a0"/>
    <w:link w:val="31"/>
    <w:rsid w:val="00213CA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Body Text Indent"/>
    <w:aliases w:val="Знак2 Знак,Знак2 Знак1"/>
    <w:basedOn w:val="a"/>
    <w:link w:val="14"/>
    <w:rsid w:val="00213C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aliases w:val="Знак2 Знак Знак1,Знак2 Знак1 Знак"/>
    <w:basedOn w:val="a0"/>
    <w:link w:val="ac"/>
    <w:locked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213CA4"/>
    <w:rPr>
      <w:rFonts w:ascii="Arial Unicode MS" w:eastAsia="Times New Roman"/>
      <w:sz w:val="14"/>
    </w:rPr>
  </w:style>
  <w:style w:type="character" w:styleId="ae">
    <w:name w:val="Emphasis"/>
    <w:basedOn w:val="a0"/>
    <w:qFormat/>
    <w:rsid w:val="00213CA4"/>
    <w:rPr>
      <w:i/>
    </w:rPr>
  </w:style>
  <w:style w:type="paragraph" w:styleId="af">
    <w:name w:val="Body Text"/>
    <w:basedOn w:val="a"/>
    <w:link w:val="af0"/>
    <w:semiHidden/>
    <w:rsid w:val="00213CA4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semiHidden/>
    <w:rsid w:val="0021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table" w:styleId="af1">
    <w:name w:val="Table Grid"/>
    <w:basedOn w:val="a1"/>
    <w:rsid w:val="00213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a"/>
    <w:basedOn w:val="a"/>
    <w:rsid w:val="00213CA4"/>
    <w:pPr>
      <w:spacing w:before="20" w:after="20" w:line="160" w:lineRule="atLeast"/>
      <w:jc w:val="center"/>
    </w:pPr>
    <w:rPr>
      <w:b/>
      <w:bCs/>
      <w:sz w:val="14"/>
      <w:szCs w:val="14"/>
    </w:rPr>
  </w:style>
  <w:style w:type="paragraph" w:customStyle="1" w:styleId="af3">
    <w:name w:val="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13CA4"/>
    <w:pPr>
      <w:widowControl w:val="0"/>
      <w:spacing w:before="120" w:after="120"/>
      <w:jc w:val="both"/>
    </w:pPr>
    <w:rPr>
      <w:rFonts w:eastAsia="Times New Roman"/>
      <w:szCs w:val="20"/>
      <w:lang w:val="uk-UA"/>
    </w:rPr>
  </w:style>
  <w:style w:type="paragraph" w:styleId="25">
    <w:name w:val="Body Text 2"/>
    <w:basedOn w:val="a"/>
    <w:link w:val="26"/>
    <w:rsid w:val="00213CA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Знак3 Знак Знак"/>
    <w:aliases w:val="Нижний колонтитул Знак1 Знак Знак,Нижний колонтитул Знак Знак Знак Знак,Знак3 Знак Знак Знак Знак,Знак Знак Знак Знак Знак Знак2,Нижний колонтитул Знак Знак Знак Знак Знак1 Знак Знак Знак"/>
    <w:locked/>
    <w:rsid w:val="00213CA4"/>
    <w:rPr>
      <w:rFonts w:ascii="Times New Roman" w:hAnsi="Times New Roman"/>
      <w:b/>
      <w:sz w:val="24"/>
      <w:lang w:eastAsia="ru-RU"/>
    </w:rPr>
  </w:style>
  <w:style w:type="character" w:styleId="af4">
    <w:name w:val="page number"/>
    <w:rsid w:val="00213CA4"/>
    <w:rPr>
      <w:rFonts w:cs="Times New Roman"/>
    </w:rPr>
  </w:style>
  <w:style w:type="paragraph" w:styleId="af5">
    <w:name w:val="footnote text"/>
    <w:basedOn w:val="a"/>
    <w:link w:val="af6"/>
    <w:semiHidden/>
    <w:rsid w:val="00213CA4"/>
    <w:pPr>
      <w:ind w:firstLine="709"/>
      <w:jc w:val="both"/>
    </w:pPr>
    <w:rPr>
      <w:rFonts w:eastAsia="Times New Roman"/>
      <w:sz w:val="20"/>
      <w:szCs w:val="20"/>
      <w:lang w:val="uk-UA"/>
    </w:rPr>
  </w:style>
  <w:style w:type="character" w:customStyle="1" w:styleId="af6">
    <w:name w:val="Текст сноски Знак"/>
    <w:basedOn w:val="a0"/>
    <w:link w:val="af5"/>
    <w:semiHidden/>
    <w:rsid w:val="00213CA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semiHidden/>
    <w:rsid w:val="00213CA4"/>
    <w:rPr>
      <w:rFonts w:cs="Times New Roman"/>
      <w:vertAlign w:val="superscript"/>
    </w:rPr>
  </w:style>
  <w:style w:type="paragraph" w:styleId="af8">
    <w:name w:val="List Paragraph"/>
    <w:basedOn w:val="a"/>
    <w:qFormat/>
    <w:rsid w:val="00213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10">
    <w:name w:val="Знак1 Знак1"/>
    <w:aliases w:val="тема Знак1,Заголовок 1 Знак1 Знак1,тема Знак Знак2,Заголовок 1 Знак2 Знак Знак1,Знак1 Знак Знак Знак Знак"/>
    <w:locked/>
    <w:rsid w:val="00213CA4"/>
    <w:rPr>
      <w:rFonts w:ascii="Arial" w:hAnsi="Arial"/>
      <w:b/>
      <w:kern w:val="32"/>
      <w:sz w:val="32"/>
      <w:lang w:eastAsia="ru-RU"/>
    </w:rPr>
  </w:style>
  <w:style w:type="character" w:customStyle="1" w:styleId="211">
    <w:name w:val="Заголовок 2 Знак1 Знак1"/>
    <w:aliases w:val="Заголовок 2 Знак Знак Знак1,Заголовок 2 Знак2 Знак Знак1,Заголовок 2 Знак1 Знак Знак Знак1,Заголовок 2 Знак Знак Знак Знак Знак1,Заголовок 2 Знак1 Знак Знак Знак Знак Знак1,Заголовок 2 Знак Знак Знак Знак Знак Знак Знак1"/>
    <w:locked/>
    <w:rsid w:val="00213CA4"/>
    <w:rPr>
      <w:rFonts w:ascii="Arial" w:hAnsi="Arial"/>
      <w:b/>
      <w:i/>
      <w:sz w:val="28"/>
      <w:lang w:val="uk-UA" w:eastAsia="ru-RU"/>
    </w:rPr>
  </w:style>
  <w:style w:type="paragraph" w:customStyle="1" w:styleId="34">
    <w:name w:val="Знак Знак3 Знак Знак Знак Знак Знак Знак Знак"/>
    <w:basedOn w:val="a"/>
    <w:rsid w:val="00213CA4"/>
    <w:rPr>
      <w:rFonts w:ascii="Verdana" w:eastAsia="Times New Roman" w:hAnsi="Verdana"/>
      <w:lang w:val="en-US" w:eastAsia="en-US"/>
    </w:rPr>
  </w:style>
  <w:style w:type="character" w:customStyle="1" w:styleId="27">
    <w:name w:val="Знак2 Знак Знак"/>
    <w:aliases w:val="Знак2 Знак1 Знак Знак"/>
    <w:locked/>
    <w:rsid w:val="00213CA4"/>
    <w:rPr>
      <w:rFonts w:ascii="Times New Roman" w:hAnsi="Times New Roman"/>
      <w:b/>
      <w:sz w:val="24"/>
      <w:lang w:eastAsia="ru-RU"/>
    </w:rPr>
  </w:style>
  <w:style w:type="character" w:customStyle="1" w:styleId="71">
    <w:name w:val="Знак Знак7"/>
    <w:locked/>
    <w:rsid w:val="00213CA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6">
    <w:name w:val="Стиль1"/>
    <w:basedOn w:val="a"/>
    <w:link w:val="17"/>
    <w:rsid w:val="00213CA4"/>
    <w:pPr>
      <w:suppressAutoHyphens/>
      <w:spacing w:line="360" w:lineRule="auto"/>
      <w:jc w:val="both"/>
    </w:pPr>
    <w:rPr>
      <w:rFonts w:eastAsia="Times New Roman"/>
      <w:sz w:val="28"/>
      <w:szCs w:val="28"/>
      <w:lang w:val="uk-UA" w:eastAsia="ar-SA"/>
    </w:rPr>
  </w:style>
  <w:style w:type="character" w:customStyle="1" w:styleId="17">
    <w:name w:val="Стиль1 Знак"/>
    <w:link w:val="16"/>
    <w:locked/>
    <w:rsid w:val="00213CA4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35">
    <w:name w:val="çàãîëîâîê 3"/>
    <w:basedOn w:val="a"/>
    <w:next w:val="a"/>
    <w:rsid w:val="00213CA4"/>
    <w:pPr>
      <w:keepNext/>
      <w:spacing w:before="240" w:after="60"/>
    </w:pPr>
    <w:rPr>
      <w:rFonts w:eastAsia="Times New Roman"/>
      <w:b/>
      <w:szCs w:val="20"/>
      <w:lang w:val="uk-UA"/>
    </w:rPr>
  </w:style>
  <w:style w:type="paragraph" w:styleId="af9">
    <w:name w:val="List Number"/>
    <w:basedOn w:val="a"/>
    <w:rsid w:val="00213CA4"/>
    <w:pPr>
      <w:widowControl w:val="0"/>
      <w:tabs>
        <w:tab w:val="num" w:pos="360"/>
      </w:tabs>
      <w:ind w:left="360" w:hanging="360"/>
    </w:pPr>
    <w:rPr>
      <w:rFonts w:ascii="Arial Narrow" w:eastAsia="Times New Roman" w:hAnsi="Arial Narrow"/>
      <w:sz w:val="32"/>
      <w:szCs w:val="20"/>
    </w:rPr>
  </w:style>
  <w:style w:type="paragraph" w:customStyle="1" w:styleId="xl32">
    <w:name w:val="xl32"/>
    <w:basedOn w:val="a"/>
    <w:rsid w:val="00213CA4"/>
    <w:pPr>
      <w:spacing w:before="100" w:after="100"/>
      <w:jc w:val="right"/>
    </w:pPr>
    <w:rPr>
      <w:rFonts w:eastAsia="Arial Unicode MS"/>
      <w:b/>
      <w:szCs w:val="20"/>
    </w:rPr>
  </w:style>
  <w:style w:type="paragraph" w:styleId="18">
    <w:name w:val="toc 1"/>
    <w:basedOn w:val="a"/>
    <w:next w:val="a"/>
    <w:autoRedefine/>
    <w:semiHidden/>
    <w:rsid w:val="00213CA4"/>
    <w:pPr>
      <w:tabs>
        <w:tab w:val="right" w:leader="dot" w:pos="9540"/>
      </w:tabs>
      <w:spacing w:after="120"/>
      <w:ind w:right="458"/>
    </w:pPr>
    <w:rPr>
      <w:rFonts w:eastAsia="Times New Roman"/>
      <w:b/>
      <w:noProof/>
      <w:lang w:val="uk-UA"/>
    </w:rPr>
  </w:style>
  <w:style w:type="paragraph" w:styleId="28">
    <w:name w:val="toc 2"/>
    <w:basedOn w:val="a"/>
    <w:next w:val="a"/>
    <w:autoRedefine/>
    <w:semiHidden/>
    <w:rsid w:val="00213CA4"/>
    <w:pPr>
      <w:tabs>
        <w:tab w:val="right" w:leader="dot" w:pos="9900"/>
      </w:tabs>
      <w:spacing w:after="80"/>
      <w:ind w:left="170"/>
    </w:pPr>
    <w:rPr>
      <w:rFonts w:eastAsia="Times New Roman"/>
      <w:sz w:val="22"/>
    </w:rPr>
  </w:style>
  <w:style w:type="character" w:customStyle="1" w:styleId="61">
    <w:name w:val="Знак Знак6"/>
    <w:locked/>
    <w:rsid w:val="00213CA4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нак Знак5"/>
    <w:locked/>
    <w:rsid w:val="00213CA4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36">
    <w:name w:val="Body Text 3"/>
    <w:aliases w:val="Знак10"/>
    <w:basedOn w:val="a"/>
    <w:link w:val="37"/>
    <w:rsid w:val="00213CA4"/>
    <w:pPr>
      <w:spacing w:after="120"/>
    </w:pPr>
    <w:rPr>
      <w:rFonts w:eastAsia="Times New Roman"/>
      <w:b/>
      <w:sz w:val="16"/>
      <w:szCs w:val="16"/>
    </w:rPr>
  </w:style>
  <w:style w:type="character" w:customStyle="1" w:styleId="37">
    <w:name w:val="Основной текст 3 Знак"/>
    <w:aliases w:val="Знак10 Знак"/>
    <w:basedOn w:val="a0"/>
    <w:link w:val="36"/>
    <w:rsid w:val="00213CA4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afa">
    <w:name w:val="Тема примечания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9">
    <w:name w:val="Знак1 Знак"/>
    <w:aliases w:val="тема Знак Знак"/>
    <w:rsid w:val="00213CA4"/>
    <w:rPr>
      <w:rFonts w:ascii="Arial" w:hAnsi="Arial"/>
      <w:b/>
      <w:kern w:val="32"/>
      <w:sz w:val="32"/>
      <w:lang w:val="uk-UA" w:eastAsia="ru-RU"/>
    </w:rPr>
  </w:style>
  <w:style w:type="character" w:customStyle="1" w:styleId="212">
    <w:name w:val="Заголовок 2 Знак1 Знак"/>
    <w:aliases w:val="Заголовок 2 Знак Знак Знак,Заголовок 2 Знак2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rsid w:val="00213CA4"/>
    <w:rPr>
      <w:rFonts w:ascii="Arial" w:hAnsi="Arial"/>
      <w:b/>
      <w:i/>
      <w:sz w:val="28"/>
      <w:lang w:val="uk-UA" w:eastAsia="ru-RU"/>
    </w:rPr>
  </w:style>
  <w:style w:type="paragraph" w:customStyle="1" w:styleId="38">
    <w:name w:val="Знак Знак3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TimesNewRoman">
    <w:name w:val="Заголовок 1 Знак + Times New Roman"/>
    <w:aliases w:val="14 pt,все прописные,кернинг от 14 pt"/>
    <w:basedOn w:val="1"/>
    <w:rsid w:val="00213CA4"/>
    <w:pPr>
      <w:keepNext w:val="0"/>
      <w:keepLines w:val="0"/>
      <w:suppressAutoHyphens/>
      <w:spacing w:before="0" w:after="120" w:line="240" w:lineRule="auto"/>
      <w:jc w:val="center"/>
    </w:pPr>
    <w:rPr>
      <w:rFonts w:ascii="Times New Roman" w:hAnsi="Times New Roman"/>
      <w:iCs/>
      <w:caps/>
      <w:color w:val="auto"/>
      <w:kern w:val="28"/>
      <w:lang w:val="uk-UA"/>
    </w:rPr>
  </w:style>
  <w:style w:type="paragraph" w:customStyle="1" w:styleId="afb">
    <w:name w:val="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9">
    <w:name w:val="Знак Знак3 Знак Знак Знак Знак 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"/>
    <w:rsid w:val="00213CA4"/>
    <w:pPr>
      <w:spacing w:line="360" w:lineRule="auto"/>
      <w:ind w:firstLine="709"/>
      <w:jc w:val="both"/>
    </w:pPr>
    <w:rPr>
      <w:rFonts w:eastAsia="Times New Roman"/>
      <w:szCs w:val="20"/>
      <w:lang w:val="uk-UA"/>
    </w:rPr>
  </w:style>
  <w:style w:type="paragraph" w:customStyle="1" w:styleId="afc">
    <w:name w:val="Звич+відступ"/>
    <w:basedOn w:val="a"/>
    <w:rsid w:val="00213CA4"/>
    <w:pPr>
      <w:ind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d">
    <w:name w:val="текст сноски"/>
    <w:basedOn w:val="a"/>
    <w:rsid w:val="00213CA4"/>
    <w:pPr>
      <w:autoSpaceDE w:val="0"/>
      <w:autoSpaceDN w:val="0"/>
    </w:pPr>
    <w:rPr>
      <w:rFonts w:eastAsia="Times New Roman"/>
      <w:sz w:val="20"/>
    </w:rPr>
  </w:style>
  <w:style w:type="paragraph" w:styleId="afe">
    <w:name w:val="Title"/>
    <w:aliases w:val="Номер таблиці"/>
    <w:basedOn w:val="a"/>
    <w:link w:val="aff"/>
    <w:qFormat/>
    <w:rsid w:val="00213CA4"/>
    <w:pPr>
      <w:jc w:val="center"/>
    </w:pPr>
    <w:rPr>
      <w:rFonts w:eastAsia="Times New Roman"/>
      <w:b/>
      <w:sz w:val="28"/>
      <w:szCs w:val="20"/>
    </w:rPr>
  </w:style>
  <w:style w:type="character" w:customStyle="1" w:styleId="aff">
    <w:name w:val="Название Знак"/>
    <w:aliases w:val="Номер таблиці Знак"/>
    <w:basedOn w:val="a0"/>
    <w:link w:val="afe"/>
    <w:rsid w:val="0021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-6">
    <w:name w:val="Об-отступ-6пн"/>
    <w:basedOn w:val="a"/>
    <w:rsid w:val="00213CA4"/>
    <w:pPr>
      <w:ind w:firstLine="709"/>
      <w:jc w:val="both"/>
    </w:pPr>
    <w:rPr>
      <w:rFonts w:eastAsia="Times New Roman"/>
      <w:bCs/>
      <w:sz w:val="28"/>
      <w:lang w:val="uk-UA"/>
    </w:rPr>
  </w:style>
  <w:style w:type="paragraph" w:customStyle="1" w:styleId="xl43">
    <w:name w:val="xl43"/>
    <w:basedOn w:val="a"/>
    <w:rsid w:val="00213CA4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character" w:customStyle="1" w:styleId="editsection">
    <w:name w:val="editsection"/>
    <w:rsid w:val="00213CA4"/>
    <w:rPr>
      <w:rFonts w:cs="Times New Roman"/>
    </w:rPr>
  </w:style>
  <w:style w:type="character" w:customStyle="1" w:styleId="mw-headline">
    <w:name w:val="mw-headline"/>
    <w:rsid w:val="00213CA4"/>
    <w:rPr>
      <w:rFonts w:cs="Times New Roman"/>
    </w:rPr>
  </w:style>
  <w:style w:type="paragraph" w:styleId="aff0">
    <w:name w:val="List Bullet"/>
    <w:basedOn w:val="a"/>
    <w:autoRedefine/>
    <w:rsid w:val="00213CA4"/>
    <w:pPr>
      <w:widowControl w:val="0"/>
      <w:spacing w:line="360" w:lineRule="auto"/>
      <w:ind w:firstLine="709"/>
      <w:jc w:val="both"/>
    </w:pPr>
    <w:rPr>
      <w:rFonts w:eastAsia="Times New Roman"/>
      <w:color w:val="000000"/>
      <w:sz w:val="28"/>
      <w:szCs w:val="28"/>
      <w:lang w:val="uk-UA"/>
    </w:rPr>
  </w:style>
  <w:style w:type="paragraph" w:customStyle="1" w:styleId="aff1">
    <w:name w:val="Таблица"/>
    <w:basedOn w:val="a"/>
    <w:rsid w:val="00213CA4"/>
    <w:rPr>
      <w:rFonts w:ascii="Antiqua" w:eastAsia="Times New Roman" w:hAnsi="Antiqua"/>
      <w:szCs w:val="20"/>
      <w:lang w:val="uk-UA"/>
    </w:rPr>
  </w:style>
  <w:style w:type="paragraph" w:customStyle="1" w:styleId="aff2">
    <w:name w:val="Нормальный"/>
    <w:rsid w:val="00213CA4"/>
    <w:pPr>
      <w:spacing w:after="0" w:line="240" w:lineRule="auto"/>
    </w:pPr>
    <w:rPr>
      <w:rFonts w:ascii="1251 Times" w:eastAsia="Times New Roman" w:hAnsi="1251 Times" w:cs="Times New Roman"/>
      <w:sz w:val="24"/>
      <w:szCs w:val="20"/>
      <w:lang w:eastAsia="ru-RU"/>
    </w:rPr>
  </w:style>
  <w:style w:type="paragraph" w:customStyle="1" w:styleId="ntext">
    <w:name w:val="ntext"/>
    <w:basedOn w:val="a"/>
    <w:rsid w:val="00213CA4"/>
    <w:pPr>
      <w:spacing w:after="45"/>
      <w:ind w:firstLine="480"/>
      <w:jc w:val="both"/>
    </w:pPr>
    <w:rPr>
      <w:rFonts w:ascii="Arial" w:eastAsia="Times New Roman" w:hAnsi="Arial" w:cs="Arial"/>
      <w:color w:val="000000"/>
    </w:rPr>
  </w:style>
  <w:style w:type="character" w:customStyle="1" w:styleId="aff3">
    <w:name w:val="Текст примечания Знак"/>
    <w:link w:val="aff4"/>
    <w:locked/>
    <w:rsid w:val="00213CA4"/>
    <w:rPr>
      <w:b/>
      <w:kern w:val="28"/>
      <w:sz w:val="30"/>
      <w:lang w:val="uk-UA" w:eastAsia="ru-RU"/>
    </w:rPr>
  </w:style>
  <w:style w:type="paragraph" w:styleId="aff4">
    <w:name w:val="annotation text"/>
    <w:basedOn w:val="a"/>
    <w:link w:val="aff3"/>
    <w:rsid w:val="00213CA4"/>
    <w:rPr>
      <w:rFonts w:asciiTheme="minorHAnsi" w:eastAsiaTheme="minorHAnsi" w:hAnsiTheme="minorHAnsi" w:cstheme="minorBidi"/>
      <w:b/>
      <w:kern w:val="28"/>
      <w:sz w:val="30"/>
      <w:szCs w:val="22"/>
      <w:lang w:val="uk-UA"/>
    </w:rPr>
  </w:style>
  <w:style w:type="character" w:customStyle="1" w:styleId="1a">
    <w:name w:val="Текст примечания Знак1"/>
    <w:basedOn w:val="a0"/>
    <w:uiPriority w:val="99"/>
    <w:semiHidden/>
    <w:rsid w:val="00213C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4"/>
    <w:next w:val="aff4"/>
    <w:link w:val="1b"/>
    <w:rsid w:val="00213CA4"/>
    <w:rPr>
      <w:rFonts w:ascii="Arial" w:hAnsi="Arial" w:cs="Arial"/>
      <w:bCs/>
      <w:i/>
      <w:iCs/>
      <w:kern w:val="0"/>
      <w:sz w:val="28"/>
      <w:szCs w:val="28"/>
    </w:rPr>
  </w:style>
  <w:style w:type="character" w:customStyle="1" w:styleId="1b">
    <w:name w:val="Тема примечания Знак1"/>
    <w:basedOn w:val="1a"/>
    <w:link w:val="aff5"/>
    <w:rsid w:val="00213CA4"/>
    <w:rPr>
      <w:rFonts w:ascii="Arial" w:eastAsia="Calibri" w:hAnsi="Arial" w:cs="Arial"/>
      <w:b/>
      <w:bCs/>
      <w:i/>
      <w:iCs/>
      <w:sz w:val="28"/>
      <w:szCs w:val="28"/>
      <w:lang w:val="uk-UA" w:eastAsia="ru-RU"/>
    </w:rPr>
  </w:style>
  <w:style w:type="character" w:customStyle="1" w:styleId="bigletter1">
    <w:name w:val="big_letter1"/>
    <w:rsid w:val="00213CA4"/>
    <w:rPr>
      <w:b/>
      <w:sz w:val="38"/>
    </w:rPr>
  </w:style>
  <w:style w:type="paragraph" w:customStyle="1" w:styleId="1c">
    <w:name w:val="Текст1"/>
    <w:basedOn w:val="a"/>
    <w:rsid w:val="00213CA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</w:rPr>
  </w:style>
  <w:style w:type="paragraph" w:customStyle="1" w:styleId="BodyText31">
    <w:name w:val="Body Text 31"/>
    <w:basedOn w:val="a"/>
    <w:rsid w:val="00213CA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2"/>
      <w:szCs w:val="20"/>
    </w:rPr>
  </w:style>
  <w:style w:type="paragraph" w:customStyle="1" w:styleId="font5">
    <w:name w:val="font5"/>
    <w:basedOn w:val="a"/>
    <w:rsid w:val="00213CA4"/>
    <w:pPr>
      <w:widowControl w:val="0"/>
      <w:spacing w:before="100" w:after="100"/>
    </w:pPr>
    <w:rPr>
      <w:rFonts w:ascii="Courier New" w:eastAsia="Times New Roman" w:hAnsi="Courier New"/>
      <w:sz w:val="22"/>
      <w:szCs w:val="20"/>
    </w:rPr>
  </w:style>
  <w:style w:type="paragraph" w:customStyle="1" w:styleId="xl27">
    <w:name w:val="xl27"/>
    <w:basedOn w:val="a"/>
    <w:rsid w:val="00213CA4"/>
    <w:pPr>
      <w:overflowPunct w:val="0"/>
      <w:autoSpaceDE w:val="0"/>
      <w:autoSpaceDN w:val="0"/>
      <w:adjustRightInd w:val="0"/>
      <w:spacing w:before="100" w:after="100"/>
      <w:jc w:val="right"/>
    </w:pPr>
    <w:rPr>
      <w:rFonts w:eastAsia="Times New Roman"/>
      <w:sz w:val="22"/>
      <w:szCs w:val="20"/>
    </w:rPr>
  </w:style>
  <w:style w:type="paragraph" w:customStyle="1" w:styleId="xl24">
    <w:name w:val="xl24"/>
    <w:basedOn w:val="a"/>
    <w:rsid w:val="00213C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eastAsia="Arial Unicode MS" w:hAnsi="Arial Narrow" w:cs="Tahoma"/>
      <w:szCs w:val="20"/>
      <w:lang w:val="uk-UA"/>
    </w:rPr>
  </w:style>
  <w:style w:type="paragraph" w:styleId="3a">
    <w:name w:val="List Bullet 3"/>
    <w:basedOn w:val="a"/>
    <w:autoRedefine/>
    <w:rsid w:val="00213CA4"/>
    <w:pPr>
      <w:widowControl w:val="0"/>
      <w:tabs>
        <w:tab w:val="num" w:pos="1068"/>
      </w:tabs>
      <w:ind w:left="1068" w:hanging="360"/>
    </w:pPr>
    <w:rPr>
      <w:rFonts w:ascii="Arial Narrow" w:eastAsia="Times New Roman" w:hAnsi="Arial Narrow"/>
      <w:sz w:val="32"/>
      <w:szCs w:val="20"/>
    </w:rPr>
  </w:style>
  <w:style w:type="paragraph" w:styleId="41">
    <w:name w:val="List Bullet 4"/>
    <w:basedOn w:val="a"/>
    <w:autoRedefine/>
    <w:rsid w:val="00213CA4"/>
    <w:pPr>
      <w:widowControl w:val="0"/>
      <w:tabs>
        <w:tab w:val="num" w:pos="737"/>
      </w:tabs>
      <w:ind w:left="454"/>
    </w:pPr>
    <w:rPr>
      <w:rFonts w:eastAsia="Times New Roman"/>
      <w:szCs w:val="20"/>
      <w:lang w:val="uk-UA"/>
    </w:rPr>
  </w:style>
  <w:style w:type="paragraph" w:customStyle="1" w:styleId="aff6">
    <w:name w:val="Знак Знак Знак 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b">
    <w:name w:val="cb"/>
    <w:basedOn w:val="a"/>
    <w:rsid w:val="00213CA4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sz w:val="17"/>
      <w:szCs w:val="17"/>
    </w:rPr>
  </w:style>
  <w:style w:type="character" w:customStyle="1" w:styleId="submitted3">
    <w:name w:val="submitted3"/>
    <w:rsid w:val="00213CA4"/>
    <w:rPr>
      <w:rFonts w:ascii="Tahoma" w:hAnsi="Tahoma"/>
      <w:color w:val="186931"/>
      <w:sz w:val="20"/>
    </w:rPr>
  </w:style>
  <w:style w:type="character" w:styleId="HTML1">
    <w:name w:val="HTML Typewriter"/>
    <w:rsid w:val="00213CA4"/>
    <w:rPr>
      <w:rFonts w:ascii="Courier New" w:hAnsi="Courier New" w:cs="Times New Roman"/>
      <w:sz w:val="20"/>
    </w:rPr>
  </w:style>
  <w:style w:type="paragraph" w:customStyle="1" w:styleId="29">
    <w:name w:val="заголовок 2"/>
    <w:basedOn w:val="a"/>
    <w:next w:val="a"/>
    <w:rsid w:val="00213CA4"/>
    <w:pPr>
      <w:keepNext/>
      <w:ind w:firstLine="851"/>
    </w:pPr>
    <w:rPr>
      <w:rFonts w:eastAsia="Times New Roman"/>
      <w:sz w:val="26"/>
      <w:szCs w:val="20"/>
      <w:lang w:val="uk-UA"/>
    </w:rPr>
  </w:style>
  <w:style w:type="paragraph" w:customStyle="1" w:styleId="aff7">
    <w:name w:val="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3">
    <w:name w:val="Заголовок 2 Знак Знак1 Знак Знак"/>
    <w:rsid w:val="00213CA4"/>
    <w:rPr>
      <w:rFonts w:ascii="Arial" w:hAnsi="Arial"/>
      <w:b/>
      <w:i/>
      <w:sz w:val="28"/>
      <w:lang w:val="uk-UA" w:eastAsia="ru-RU"/>
    </w:rPr>
  </w:style>
  <w:style w:type="character" w:customStyle="1" w:styleId="111">
    <w:name w:val="Заголовок 1 Знак1 Знак"/>
    <w:aliases w:val="Знак1 Знак Знак1,тема Знак Знак1,Заголовок 1 Знак2 Знак Знак,Знак1 Знак Знак Знак,тема Знак Знак Знак Знак"/>
    <w:rsid w:val="00213CA4"/>
    <w:rPr>
      <w:rFonts w:ascii="Journal" w:hAnsi="Journal"/>
      <w:caps/>
      <w:kern w:val="28"/>
      <w:sz w:val="28"/>
      <w:lang w:val="ru-RU" w:eastAsia="ru-RU"/>
    </w:rPr>
  </w:style>
  <w:style w:type="paragraph" w:customStyle="1" w:styleId="2a">
    <w:name w:val="Знак2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52">
    <w:name w:val="List Number 5"/>
    <w:basedOn w:val="a"/>
    <w:rsid w:val="00213CA4"/>
    <w:pPr>
      <w:tabs>
        <w:tab w:val="num" w:pos="1065"/>
        <w:tab w:val="num" w:pos="1492"/>
      </w:tabs>
      <w:ind w:left="1492" w:hanging="360"/>
    </w:pPr>
    <w:rPr>
      <w:rFonts w:eastAsia="Times New Roman"/>
      <w:sz w:val="20"/>
      <w:szCs w:val="20"/>
      <w:lang w:val="uk-UA"/>
    </w:rPr>
  </w:style>
  <w:style w:type="paragraph" w:customStyle="1" w:styleId="aff8">
    <w:name w:val="Звичайний"/>
    <w:basedOn w:val="a"/>
    <w:next w:val="31"/>
    <w:autoRedefine/>
    <w:rsid w:val="00213CA4"/>
    <w:pPr>
      <w:spacing w:line="360" w:lineRule="auto"/>
      <w:ind w:firstLine="540"/>
      <w:jc w:val="both"/>
    </w:pPr>
    <w:rPr>
      <w:rFonts w:eastAsia="Times New Roman" w:cs="Verdana"/>
      <w:sz w:val="28"/>
      <w:szCs w:val="28"/>
      <w:lang w:val="uk-UA" w:eastAsia="en-US"/>
    </w:rPr>
  </w:style>
  <w:style w:type="paragraph" w:customStyle="1" w:styleId="wrub">
    <w:name w:val="wrub"/>
    <w:basedOn w:val="a"/>
    <w:rsid w:val="00213CA4"/>
    <w:pPr>
      <w:spacing w:before="100" w:beforeAutospacing="1" w:after="100" w:afterAutospacing="1" w:line="220" w:lineRule="atLeast"/>
    </w:pPr>
    <w:rPr>
      <w:rFonts w:ascii="Verdana" w:eastAsia="Times New Roman" w:hAnsi="Verdana"/>
      <w:b/>
      <w:bCs/>
      <w:color w:val="000000"/>
      <w:sz w:val="20"/>
      <w:szCs w:val="20"/>
    </w:rPr>
  </w:style>
  <w:style w:type="paragraph" w:customStyle="1" w:styleId="CharCharCharChar">
    <w:name w:val="Char Знак Знак Char Знак Знак Char Знак Знак Char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213CA4"/>
    <w:rPr>
      <w:rFonts w:ascii="Verdana" w:eastAsia="Times New Roman" w:hAnsi="Verdana" w:cs="Verdana"/>
      <w:lang w:val="en-US" w:eastAsia="en-US"/>
    </w:rPr>
  </w:style>
  <w:style w:type="paragraph" w:customStyle="1" w:styleId="1d">
    <w:name w:val="Дата1"/>
    <w:basedOn w:val="a"/>
    <w:next w:val="a"/>
    <w:rsid w:val="00213CA4"/>
    <w:pPr>
      <w:spacing w:after="220" w:line="220" w:lineRule="atLeast"/>
    </w:pPr>
    <w:rPr>
      <w:rFonts w:ascii="Arial" w:eastAsia="Times New Roman" w:hAnsi="Arial"/>
      <w:spacing w:val="-5"/>
      <w:sz w:val="28"/>
      <w:szCs w:val="20"/>
      <w:lang w:val="en-US"/>
    </w:rPr>
  </w:style>
  <w:style w:type="paragraph" w:styleId="53">
    <w:name w:val="List Bullet 5"/>
    <w:basedOn w:val="a"/>
    <w:rsid w:val="00213CA4"/>
    <w:pPr>
      <w:tabs>
        <w:tab w:val="num" w:pos="1065"/>
      </w:tabs>
      <w:ind w:left="1065" w:hanging="360"/>
      <w:jc w:val="both"/>
    </w:pPr>
    <w:rPr>
      <w:rFonts w:eastAsia="Times New Roman"/>
      <w:sz w:val="28"/>
      <w:szCs w:val="20"/>
      <w:lang w:val="uk-UA"/>
    </w:rPr>
  </w:style>
  <w:style w:type="paragraph" w:customStyle="1" w:styleId="xl26">
    <w:name w:val="xl26"/>
    <w:basedOn w:val="a"/>
    <w:rsid w:val="00213CA4"/>
    <w:pPr>
      <w:spacing w:before="100" w:beforeAutospacing="1" w:after="100" w:afterAutospacing="1"/>
      <w:jc w:val="right"/>
      <w:textAlignment w:val="top"/>
    </w:pPr>
    <w:rPr>
      <w:rFonts w:ascii="Arial" w:eastAsia="Times New Roman" w:hAnsi="Arial"/>
    </w:rPr>
  </w:style>
  <w:style w:type="character" w:customStyle="1" w:styleId="aff9">
    <w:name w:val="знак сноски"/>
    <w:rsid w:val="00213CA4"/>
    <w:rPr>
      <w:vertAlign w:val="superscript"/>
    </w:rPr>
  </w:style>
  <w:style w:type="character" w:customStyle="1" w:styleId="2111">
    <w:name w:val="Заголовок 2 Знак1 Знак Знак1"/>
    <w:aliases w:val="Заголовок 2 Знак Знак Знак Знак1,Заголовок 2 Знак Знак1 Знак"/>
    <w:rsid w:val="00213CA4"/>
    <w:rPr>
      <w:rFonts w:ascii="Arial" w:hAnsi="Arial"/>
      <w:b/>
      <w:i/>
      <w:sz w:val="28"/>
      <w:lang w:val="uk-UA" w:eastAsia="ru-RU"/>
    </w:rPr>
  </w:style>
  <w:style w:type="paragraph" w:styleId="affa">
    <w:name w:val="Plain Text"/>
    <w:basedOn w:val="a"/>
    <w:link w:val="affb"/>
    <w:rsid w:val="00213CA4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213C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Знак Знак10"/>
    <w:rsid w:val="00213CA4"/>
    <w:rPr>
      <w:rFonts w:ascii="Arial" w:hAnsi="Arial"/>
      <w:b/>
      <w:i/>
      <w:sz w:val="24"/>
      <w:lang w:val="uk-UA"/>
    </w:rPr>
  </w:style>
  <w:style w:type="character" w:customStyle="1" w:styleId="91">
    <w:name w:val="Знак Знак9"/>
    <w:rsid w:val="00213CA4"/>
    <w:rPr>
      <w:rFonts w:eastAsia="Times New Roman"/>
      <w:b/>
      <w:color w:val="0000FF"/>
      <w:sz w:val="32"/>
      <w:lang w:val="uk-UA"/>
    </w:rPr>
  </w:style>
  <w:style w:type="paragraph" w:customStyle="1" w:styleId="affc">
    <w:name w:val="Стиль"/>
    <w:rsid w:val="00213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Знак Знак Знак Знак Знак Знак Знак 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edtext">
    <w:name w:val="red_text"/>
    <w:rsid w:val="00213CA4"/>
    <w:rPr>
      <w:rFonts w:cs="Times New Roman"/>
    </w:rPr>
  </w:style>
  <w:style w:type="paragraph" w:customStyle="1" w:styleId="214">
    <w:name w:val="Заголовок 21"/>
    <w:basedOn w:val="a"/>
    <w:next w:val="a"/>
    <w:rsid w:val="00213CA4"/>
    <w:pPr>
      <w:keepNext/>
      <w:jc w:val="center"/>
      <w:outlineLvl w:val="1"/>
    </w:pPr>
    <w:rPr>
      <w:rFonts w:eastAsia="Times New Roman"/>
      <w:color w:val="000000"/>
      <w:szCs w:val="20"/>
    </w:rPr>
  </w:style>
  <w:style w:type="paragraph" w:customStyle="1" w:styleId="Normal1">
    <w:name w:val="Normal1"/>
    <w:rsid w:val="00213C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Îáû÷íûé"/>
    <w:rsid w:val="00213C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ight">
    <w:name w:val="right"/>
    <w:basedOn w:val="a"/>
    <w:rsid w:val="00213CA4"/>
    <w:pPr>
      <w:spacing w:after="60"/>
      <w:jc w:val="right"/>
    </w:pPr>
    <w:rPr>
      <w:rFonts w:eastAsia="Times New Roman"/>
      <w:i/>
      <w:sz w:val="16"/>
      <w:lang w:val="uk-UA"/>
    </w:rPr>
  </w:style>
  <w:style w:type="paragraph" w:customStyle="1" w:styleId="NormalHead">
    <w:name w:val="Normal Head"/>
    <w:basedOn w:val="15"/>
    <w:rsid w:val="00213CA4"/>
    <w:pPr>
      <w:spacing w:before="40" w:beforeAutospacing="0" w:after="40" w:afterAutospacing="0"/>
      <w:jc w:val="center"/>
    </w:pPr>
    <w:rPr>
      <w:b/>
      <w:sz w:val="14"/>
      <w:lang w:val="uk-UA"/>
    </w:rPr>
  </w:style>
  <w:style w:type="paragraph" w:customStyle="1" w:styleId="normaltable">
    <w:name w:val="normaltable"/>
    <w:basedOn w:val="a"/>
    <w:rsid w:val="00213CA4"/>
    <w:rPr>
      <w:rFonts w:eastAsia="Times New Roman"/>
      <w:szCs w:val="20"/>
      <w:lang w:val="en-US"/>
    </w:rPr>
  </w:style>
  <w:style w:type="character" w:customStyle="1" w:styleId="WW8Num1z0">
    <w:name w:val="WW8Num1z0"/>
    <w:rsid w:val="00213CA4"/>
    <w:rPr>
      <w:rFonts w:ascii="Times New Roman" w:hAnsi="Times New Roman"/>
    </w:rPr>
  </w:style>
  <w:style w:type="character" w:customStyle="1" w:styleId="WW8Num1z1">
    <w:name w:val="WW8Num1z1"/>
    <w:rsid w:val="00213CA4"/>
    <w:rPr>
      <w:rFonts w:ascii="Courier New" w:hAnsi="Courier New"/>
    </w:rPr>
  </w:style>
  <w:style w:type="character" w:customStyle="1" w:styleId="WW8Num1z2">
    <w:name w:val="WW8Num1z2"/>
    <w:rsid w:val="00213CA4"/>
    <w:rPr>
      <w:rFonts w:ascii="Wingdings" w:hAnsi="Wingdings"/>
    </w:rPr>
  </w:style>
  <w:style w:type="character" w:customStyle="1" w:styleId="WW8Num1z3">
    <w:name w:val="WW8Num1z3"/>
    <w:rsid w:val="00213CA4"/>
    <w:rPr>
      <w:rFonts w:ascii="Symbol" w:hAnsi="Symbol"/>
    </w:rPr>
  </w:style>
  <w:style w:type="character" w:customStyle="1" w:styleId="WW8Num2z0">
    <w:name w:val="WW8Num2z0"/>
    <w:rsid w:val="00213CA4"/>
    <w:rPr>
      <w:rFonts w:ascii="Times New Roman" w:hAnsi="Times New Roman"/>
    </w:rPr>
  </w:style>
  <w:style w:type="character" w:customStyle="1" w:styleId="WW8Num2z1">
    <w:name w:val="WW8Num2z1"/>
    <w:rsid w:val="00213CA4"/>
    <w:rPr>
      <w:rFonts w:ascii="Courier New" w:hAnsi="Courier New"/>
    </w:rPr>
  </w:style>
  <w:style w:type="character" w:customStyle="1" w:styleId="WW8Num2z2">
    <w:name w:val="WW8Num2z2"/>
    <w:rsid w:val="00213CA4"/>
    <w:rPr>
      <w:rFonts w:ascii="Wingdings" w:hAnsi="Wingdings"/>
    </w:rPr>
  </w:style>
  <w:style w:type="character" w:customStyle="1" w:styleId="WW8Num2z3">
    <w:name w:val="WW8Num2z3"/>
    <w:rsid w:val="00213CA4"/>
    <w:rPr>
      <w:rFonts w:ascii="Symbol" w:hAnsi="Symbol"/>
    </w:rPr>
  </w:style>
  <w:style w:type="character" w:customStyle="1" w:styleId="WW8Num3z0">
    <w:name w:val="WW8Num3z0"/>
    <w:rsid w:val="00213CA4"/>
    <w:rPr>
      <w:rFonts w:ascii="Symbol" w:hAnsi="Symbol"/>
    </w:rPr>
  </w:style>
  <w:style w:type="character" w:customStyle="1" w:styleId="WW8Num3z1">
    <w:name w:val="WW8Num3z1"/>
    <w:rsid w:val="00213CA4"/>
    <w:rPr>
      <w:rFonts w:ascii="Courier New" w:hAnsi="Courier New"/>
    </w:rPr>
  </w:style>
  <w:style w:type="character" w:customStyle="1" w:styleId="WW8Num3z2">
    <w:name w:val="WW8Num3z2"/>
    <w:rsid w:val="00213CA4"/>
    <w:rPr>
      <w:rFonts w:ascii="Wingdings" w:hAnsi="Wingdings"/>
    </w:rPr>
  </w:style>
  <w:style w:type="character" w:customStyle="1" w:styleId="WW8Num4z0">
    <w:name w:val="WW8Num4z0"/>
    <w:rsid w:val="00213CA4"/>
    <w:rPr>
      <w:rFonts w:ascii="Symbol" w:hAnsi="Symbol"/>
      <w:color w:val="auto"/>
    </w:rPr>
  </w:style>
  <w:style w:type="character" w:customStyle="1" w:styleId="WW8Num4z1">
    <w:name w:val="WW8Num4z1"/>
    <w:rsid w:val="00213CA4"/>
    <w:rPr>
      <w:rFonts w:ascii="Times New Roman" w:hAnsi="Times New Roman"/>
      <w:color w:val="auto"/>
    </w:rPr>
  </w:style>
  <w:style w:type="character" w:customStyle="1" w:styleId="WW8Num4z2">
    <w:name w:val="WW8Num4z2"/>
    <w:rsid w:val="00213CA4"/>
    <w:rPr>
      <w:rFonts w:ascii="Wingdings" w:hAnsi="Wingdings"/>
    </w:rPr>
  </w:style>
  <w:style w:type="character" w:customStyle="1" w:styleId="WW8Num4z3">
    <w:name w:val="WW8Num4z3"/>
    <w:rsid w:val="00213CA4"/>
    <w:rPr>
      <w:rFonts w:ascii="Symbol" w:hAnsi="Symbol"/>
    </w:rPr>
  </w:style>
  <w:style w:type="character" w:customStyle="1" w:styleId="WW8Num4z4">
    <w:name w:val="WW8Num4z4"/>
    <w:rsid w:val="00213CA4"/>
    <w:rPr>
      <w:rFonts w:ascii="Courier New" w:hAnsi="Courier New"/>
    </w:rPr>
  </w:style>
  <w:style w:type="character" w:customStyle="1" w:styleId="WW8Num5z0">
    <w:name w:val="WW8Num5z0"/>
    <w:rsid w:val="00213CA4"/>
    <w:rPr>
      <w:rFonts w:ascii="Times New Roman" w:hAnsi="Times New Roman"/>
    </w:rPr>
  </w:style>
  <w:style w:type="character" w:customStyle="1" w:styleId="WW8Num5z1">
    <w:name w:val="WW8Num5z1"/>
    <w:rsid w:val="00213CA4"/>
    <w:rPr>
      <w:rFonts w:ascii="Courier New" w:hAnsi="Courier New"/>
    </w:rPr>
  </w:style>
  <w:style w:type="character" w:customStyle="1" w:styleId="WW8Num5z2">
    <w:name w:val="WW8Num5z2"/>
    <w:rsid w:val="00213CA4"/>
    <w:rPr>
      <w:rFonts w:ascii="Wingdings" w:hAnsi="Wingdings"/>
    </w:rPr>
  </w:style>
  <w:style w:type="character" w:customStyle="1" w:styleId="WW8Num5z3">
    <w:name w:val="WW8Num5z3"/>
    <w:rsid w:val="00213CA4"/>
    <w:rPr>
      <w:rFonts w:ascii="Symbol" w:hAnsi="Symbol"/>
    </w:rPr>
  </w:style>
  <w:style w:type="character" w:customStyle="1" w:styleId="WW8Num6z1">
    <w:name w:val="WW8Num6z1"/>
    <w:rsid w:val="00213CA4"/>
    <w:rPr>
      <w:rFonts w:ascii="Times New Roman" w:hAnsi="Times New Roman"/>
    </w:rPr>
  </w:style>
  <w:style w:type="character" w:customStyle="1" w:styleId="WW8Num7z0">
    <w:name w:val="WW8Num7z0"/>
    <w:rsid w:val="00213CA4"/>
    <w:rPr>
      <w:rFonts w:ascii="Times New Roman" w:hAnsi="Times New Roman"/>
    </w:rPr>
  </w:style>
  <w:style w:type="character" w:customStyle="1" w:styleId="WW8Num7z1">
    <w:name w:val="WW8Num7z1"/>
    <w:rsid w:val="00213CA4"/>
    <w:rPr>
      <w:rFonts w:ascii="Times New Roman" w:hAnsi="Times New Roman"/>
    </w:rPr>
  </w:style>
  <w:style w:type="character" w:customStyle="1" w:styleId="WW8Num7z2">
    <w:name w:val="WW8Num7z2"/>
    <w:rsid w:val="00213CA4"/>
    <w:rPr>
      <w:rFonts w:ascii="Wingdings" w:hAnsi="Wingdings"/>
    </w:rPr>
  </w:style>
  <w:style w:type="character" w:customStyle="1" w:styleId="WW8Num7z3">
    <w:name w:val="WW8Num7z3"/>
    <w:rsid w:val="00213CA4"/>
    <w:rPr>
      <w:rFonts w:ascii="Symbol" w:hAnsi="Symbol"/>
    </w:rPr>
  </w:style>
  <w:style w:type="character" w:customStyle="1" w:styleId="WW8Num7z4">
    <w:name w:val="WW8Num7z4"/>
    <w:rsid w:val="00213CA4"/>
    <w:rPr>
      <w:rFonts w:ascii="Courier New" w:hAnsi="Courier New"/>
    </w:rPr>
  </w:style>
  <w:style w:type="character" w:customStyle="1" w:styleId="WW8Num8z0">
    <w:name w:val="WW8Num8z0"/>
    <w:rsid w:val="00213CA4"/>
    <w:rPr>
      <w:rFonts w:ascii="Symbol" w:hAnsi="Symbol"/>
    </w:rPr>
  </w:style>
  <w:style w:type="character" w:customStyle="1" w:styleId="WW8Num8z1">
    <w:name w:val="WW8Num8z1"/>
    <w:rsid w:val="00213CA4"/>
    <w:rPr>
      <w:rFonts w:ascii="Times New Roman" w:hAnsi="Times New Roman"/>
    </w:rPr>
  </w:style>
  <w:style w:type="character" w:customStyle="1" w:styleId="WW8Num8z2">
    <w:name w:val="WW8Num8z2"/>
    <w:rsid w:val="00213CA4"/>
    <w:rPr>
      <w:rFonts w:ascii="Wingdings" w:hAnsi="Wingdings"/>
    </w:rPr>
  </w:style>
  <w:style w:type="character" w:customStyle="1" w:styleId="WW8Num8z4">
    <w:name w:val="WW8Num8z4"/>
    <w:rsid w:val="00213CA4"/>
    <w:rPr>
      <w:rFonts w:ascii="Courier New" w:hAnsi="Courier New"/>
    </w:rPr>
  </w:style>
  <w:style w:type="character" w:customStyle="1" w:styleId="WW8Num9z0">
    <w:name w:val="WW8Num9z0"/>
    <w:rsid w:val="00213CA4"/>
    <w:rPr>
      <w:rFonts w:ascii="Symbol" w:hAnsi="Symbol"/>
    </w:rPr>
  </w:style>
  <w:style w:type="character" w:customStyle="1" w:styleId="WW8Num9z1">
    <w:name w:val="WW8Num9z1"/>
    <w:rsid w:val="00213CA4"/>
    <w:rPr>
      <w:rFonts w:ascii="Courier New" w:hAnsi="Courier New"/>
    </w:rPr>
  </w:style>
  <w:style w:type="character" w:customStyle="1" w:styleId="WW8Num9z2">
    <w:name w:val="WW8Num9z2"/>
    <w:rsid w:val="00213CA4"/>
    <w:rPr>
      <w:rFonts w:ascii="Wingdings" w:hAnsi="Wingdings"/>
    </w:rPr>
  </w:style>
  <w:style w:type="character" w:customStyle="1" w:styleId="WW8Num9z3">
    <w:name w:val="WW8Num9z3"/>
    <w:rsid w:val="00213CA4"/>
    <w:rPr>
      <w:rFonts w:ascii="Symbol" w:hAnsi="Symbol"/>
    </w:rPr>
  </w:style>
  <w:style w:type="character" w:customStyle="1" w:styleId="WW8Num10z0">
    <w:name w:val="WW8Num10z0"/>
    <w:rsid w:val="00213CA4"/>
    <w:rPr>
      <w:rFonts w:ascii="Symbol" w:hAnsi="Symbol"/>
    </w:rPr>
  </w:style>
  <w:style w:type="character" w:customStyle="1" w:styleId="WW8Num10z1">
    <w:name w:val="WW8Num10z1"/>
    <w:rsid w:val="00213CA4"/>
    <w:rPr>
      <w:rFonts w:ascii="Courier New" w:hAnsi="Courier New"/>
    </w:rPr>
  </w:style>
  <w:style w:type="character" w:customStyle="1" w:styleId="WW8Num10z2">
    <w:name w:val="WW8Num10z2"/>
    <w:rsid w:val="00213CA4"/>
    <w:rPr>
      <w:rFonts w:ascii="Wingdings" w:hAnsi="Wingdings"/>
    </w:rPr>
  </w:style>
  <w:style w:type="character" w:customStyle="1" w:styleId="WW8Num12z0">
    <w:name w:val="WW8Num12z0"/>
    <w:rsid w:val="00213CA4"/>
    <w:rPr>
      <w:rFonts w:ascii="Times New Roman" w:hAnsi="Times New Roman"/>
    </w:rPr>
  </w:style>
  <w:style w:type="character" w:customStyle="1" w:styleId="WW8Num12z1">
    <w:name w:val="WW8Num12z1"/>
    <w:rsid w:val="00213CA4"/>
    <w:rPr>
      <w:rFonts w:ascii="Times New Roman" w:hAnsi="Times New Roman"/>
    </w:rPr>
  </w:style>
  <w:style w:type="character" w:customStyle="1" w:styleId="WW8Num12z2">
    <w:name w:val="WW8Num12z2"/>
    <w:rsid w:val="00213CA4"/>
    <w:rPr>
      <w:rFonts w:ascii="Wingdings" w:hAnsi="Wingdings"/>
    </w:rPr>
  </w:style>
  <w:style w:type="character" w:customStyle="1" w:styleId="WW8Num12z3">
    <w:name w:val="WW8Num12z3"/>
    <w:rsid w:val="00213CA4"/>
    <w:rPr>
      <w:rFonts w:ascii="Symbol" w:hAnsi="Symbol"/>
    </w:rPr>
  </w:style>
  <w:style w:type="character" w:customStyle="1" w:styleId="WW8Num12z4">
    <w:name w:val="WW8Num12z4"/>
    <w:rsid w:val="00213CA4"/>
    <w:rPr>
      <w:rFonts w:ascii="Courier New" w:hAnsi="Courier New"/>
    </w:rPr>
  </w:style>
  <w:style w:type="character" w:customStyle="1" w:styleId="WW8Num14z0">
    <w:name w:val="WW8Num14z0"/>
    <w:rsid w:val="00213CA4"/>
    <w:rPr>
      <w:rFonts w:ascii="Times New Roman" w:hAnsi="Times New Roman"/>
    </w:rPr>
  </w:style>
  <w:style w:type="character" w:customStyle="1" w:styleId="WW8Num14z1">
    <w:name w:val="WW8Num14z1"/>
    <w:rsid w:val="00213CA4"/>
    <w:rPr>
      <w:rFonts w:ascii="Times New Roman" w:hAnsi="Times New Roman"/>
    </w:rPr>
  </w:style>
  <w:style w:type="character" w:customStyle="1" w:styleId="WW8Num14z2">
    <w:name w:val="WW8Num14z2"/>
    <w:rsid w:val="00213CA4"/>
    <w:rPr>
      <w:rFonts w:ascii="Wingdings" w:hAnsi="Wingdings"/>
    </w:rPr>
  </w:style>
  <w:style w:type="character" w:customStyle="1" w:styleId="WW8Num14z3">
    <w:name w:val="WW8Num14z3"/>
    <w:rsid w:val="00213CA4"/>
    <w:rPr>
      <w:rFonts w:ascii="Symbol" w:hAnsi="Symbol"/>
    </w:rPr>
  </w:style>
  <w:style w:type="character" w:customStyle="1" w:styleId="WW8Num14z4">
    <w:name w:val="WW8Num14z4"/>
    <w:rsid w:val="00213CA4"/>
    <w:rPr>
      <w:rFonts w:ascii="Courier New" w:hAnsi="Courier New"/>
    </w:rPr>
  </w:style>
  <w:style w:type="character" w:customStyle="1" w:styleId="WW8Num15z0">
    <w:name w:val="WW8Num15z0"/>
    <w:rsid w:val="00213CA4"/>
    <w:rPr>
      <w:rFonts w:ascii="Wingdings" w:hAnsi="Wingdings"/>
      <w:color w:val="000000"/>
    </w:rPr>
  </w:style>
  <w:style w:type="character" w:customStyle="1" w:styleId="WW8Num15z1">
    <w:name w:val="WW8Num15z1"/>
    <w:rsid w:val="00213CA4"/>
    <w:rPr>
      <w:rFonts w:ascii="Courier New" w:hAnsi="Courier New"/>
    </w:rPr>
  </w:style>
  <w:style w:type="character" w:customStyle="1" w:styleId="WW8Num15z2">
    <w:name w:val="WW8Num15z2"/>
    <w:rsid w:val="00213CA4"/>
    <w:rPr>
      <w:rFonts w:ascii="Wingdings" w:hAnsi="Wingdings"/>
    </w:rPr>
  </w:style>
  <w:style w:type="character" w:customStyle="1" w:styleId="WW8Num15z3">
    <w:name w:val="WW8Num15z3"/>
    <w:rsid w:val="00213CA4"/>
    <w:rPr>
      <w:rFonts w:ascii="Symbol" w:hAnsi="Symbol"/>
    </w:rPr>
  </w:style>
  <w:style w:type="character" w:customStyle="1" w:styleId="WW8Num16z0">
    <w:name w:val="WW8Num16z0"/>
    <w:rsid w:val="00213CA4"/>
    <w:rPr>
      <w:rFonts w:ascii="Times New Roman" w:hAnsi="Times New Roman"/>
    </w:rPr>
  </w:style>
  <w:style w:type="character" w:customStyle="1" w:styleId="WW8Num16z1">
    <w:name w:val="WW8Num16z1"/>
    <w:rsid w:val="00213CA4"/>
    <w:rPr>
      <w:rFonts w:ascii="Times New Roman" w:hAnsi="Times New Roman"/>
    </w:rPr>
  </w:style>
  <w:style w:type="character" w:customStyle="1" w:styleId="WW8Num16z2">
    <w:name w:val="WW8Num16z2"/>
    <w:rsid w:val="00213CA4"/>
    <w:rPr>
      <w:rFonts w:ascii="Wingdings" w:hAnsi="Wingdings"/>
    </w:rPr>
  </w:style>
  <w:style w:type="character" w:customStyle="1" w:styleId="WW8Num16z3">
    <w:name w:val="WW8Num16z3"/>
    <w:rsid w:val="00213CA4"/>
    <w:rPr>
      <w:rFonts w:ascii="Symbol" w:hAnsi="Symbol"/>
    </w:rPr>
  </w:style>
  <w:style w:type="character" w:customStyle="1" w:styleId="WW8Num16z4">
    <w:name w:val="WW8Num16z4"/>
    <w:rsid w:val="00213CA4"/>
    <w:rPr>
      <w:rFonts w:ascii="Courier New" w:hAnsi="Courier New"/>
    </w:rPr>
  </w:style>
  <w:style w:type="character" w:customStyle="1" w:styleId="WW8Num17z0">
    <w:name w:val="WW8Num17z0"/>
    <w:rsid w:val="00213CA4"/>
    <w:rPr>
      <w:rFonts w:ascii="Symbol" w:hAnsi="Symbol"/>
    </w:rPr>
  </w:style>
  <w:style w:type="character" w:customStyle="1" w:styleId="WW8Num17z1">
    <w:name w:val="WW8Num17z1"/>
    <w:rsid w:val="00213CA4"/>
    <w:rPr>
      <w:rFonts w:ascii="Courier New" w:hAnsi="Courier New"/>
    </w:rPr>
  </w:style>
  <w:style w:type="character" w:customStyle="1" w:styleId="WW8Num17z2">
    <w:name w:val="WW8Num17z2"/>
    <w:rsid w:val="00213CA4"/>
    <w:rPr>
      <w:rFonts w:ascii="Wingdings" w:hAnsi="Wingdings"/>
    </w:rPr>
  </w:style>
  <w:style w:type="character" w:customStyle="1" w:styleId="WW8Num18z0">
    <w:name w:val="WW8Num18z0"/>
    <w:rsid w:val="00213CA4"/>
    <w:rPr>
      <w:rFonts w:ascii="Symbol" w:hAnsi="Symbol"/>
    </w:rPr>
  </w:style>
  <w:style w:type="character" w:customStyle="1" w:styleId="WW8Num18z1">
    <w:name w:val="WW8Num18z1"/>
    <w:rsid w:val="00213CA4"/>
    <w:rPr>
      <w:rFonts w:ascii="Courier New" w:hAnsi="Courier New"/>
    </w:rPr>
  </w:style>
  <w:style w:type="character" w:customStyle="1" w:styleId="WW8Num18z2">
    <w:name w:val="WW8Num18z2"/>
    <w:rsid w:val="00213CA4"/>
    <w:rPr>
      <w:rFonts w:ascii="Wingdings" w:hAnsi="Wingdings"/>
    </w:rPr>
  </w:style>
  <w:style w:type="character" w:customStyle="1" w:styleId="WW8Num19z0">
    <w:name w:val="WW8Num19z0"/>
    <w:rsid w:val="00213CA4"/>
    <w:rPr>
      <w:rFonts w:ascii="Wingdings" w:hAnsi="Wingdings"/>
    </w:rPr>
  </w:style>
  <w:style w:type="character" w:customStyle="1" w:styleId="WW8Num19z1">
    <w:name w:val="WW8Num19z1"/>
    <w:rsid w:val="00213CA4"/>
    <w:rPr>
      <w:rFonts w:ascii="Courier New" w:hAnsi="Courier New"/>
    </w:rPr>
  </w:style>
  <w:style w:type="character" w:customStyle="1" w:styleId="WW8Num19z3">
    <w:name w:val="WW8Num19z3"/>
    <w:rsid w:val="00213CA4"/>
    <w:rPr>
      <w:rFonts w:ascii="Symbol" w:hAnsi="Symbol"/>
    </w:rPr>
  </w:style>
  <w:style w:type="character" w:customStyle="1" w:styleId="WW8Num19z4">
    <w:name w:val="WW8Num19z4"/>
    <w:rsid w:val="00213CA4"/>
    <w:rPr>
      <w:rFonts w:ascii="Courier New" w:hAnsi="Courier New"/>
    </w:rPr>
  </w:style>
  <w:style w:type="character" w:customStyle="1" w:styleId="WW8Num20z0">
    <w:name w:val="WW8Num20z0"/>
    <w:rsid w:val="00213CA4"/>
    <w:rPr>
      <w:rFonts w:ascii="Times New Roman" w:hAnsi="Times New Roman"/>
    </w:rPr>
  </w:style>
  <w:style w:type="character" w:customStyle="1" w:styleId="WW8Num20z1">
    <w:name w:val="WW8Num20z1"/>
    <w:rsid w:val="00213CA4"/>
    <w:rPr>
      <w:rFonts w:ascii="Courier New" w:hAnsi="Courier New"/>
    </w:rPr>
  </w:style>
  <w:style w:type="character" w:customStyle="1" w:styleId="WW8Num20z2">
    <w:name w:val="WW8Num20z2"/>
    <w:rsid w:val="00213CA4"/>
    <w:rPr>
      <w:rFonts w:ascii="Wingdings" w:hAnsi="Wingdings"/>
    </w:rPr>
  </w:style>
  <w:style w:type="character" w:customStyle="1" w:styleId="WW8Num20z3">
    <w:name w:val="WW8Num20z3"/>
    <w:rsid w:val="00213CA4"/>
    <w:rPr>
      <w:rFonts w:ascii="Symbol" w:hAnsi="Symbol"/>
    </w:rPr>
  </w:style>
  <w:style w:type="character" w:customStyle="1" w:styleId="1e">
    <w:name w:val="Основной шрифт абзаца1"/>
    <w:rsid w:val="00213CA4"/>
  </w:style>
  <w:style w:type="character" w:customStyle="1" w:styleId="afff">
    <w:name w:val="Маркеры списка"/>
    <w:rsid w:val="00213CA4"/>
    <w:rPr>
      <w:rFonts w:ascii="OpenSymbol" w:eastAsia="Times New Roman" w:hAnsi="OpenSymbol"/>
    </w:rPr>
  </w:style>
  <w:style w:type="character" w:customStyle="1" w:styleId="afff0">
    <w:name w:val="Символ нумерации"/>
    <w:rsid w:val="00213CA4"/>
  </w:style>
  <w:style w:type="paragraph" w:customStyle="1" w:styleId="afff1">
    <w:name w:val="Заголовок"/>
    <w:basedOn w:val="a"/>
    <w:next w:val="af"/>
    <w:rsid w:val="00213CA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"/>
    <w:rsid w:val="00213CA4"/>
    <w:pPr>
      <w:suppressAutoHyphens/>
      <w:spacing w:before="0" w:beforeAutospacing="0" w:after="120" w:afterAutospacing="0"/>
    </w:pPr>
    <w:rPr>
      <w:rFonts w:cs="Tahoma"/>
      <w:lang w:eastAsia="ar-SA"/>
    </w:rPr>
  </w:style>
  <w:style w:type="paragraph" w:customStyle="1" w:styleId="1f">
    <w:name w:val="Название1"/>
    <w:basedOn w:val="a"/>
    <w:rsid w:val="00213CA4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1f0">
    <w:name w:val="Указатель1"/>
    <w:basedOn w:val="a"/>
    <w:rsid w:val="00213CA4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Normal2">
    <w:name w:val="Normal2"/>
    <w:rsid w:val="00213CA4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2"/>
    <w:rsid w:val="00213CA4"/>
    <w:pPr>
      <w:spacing w:before="0" w:after="0"/>
      <w:ind w:left="360"/>
      <w:jc w:val="both"/>
    </w:pPr>
    <w:rPr>
      <w:b/>
      <w:sz w:val="28"/>
      <w:lang w:val="uk-UA"/>
    </w:rPr>
  </w:style>
  <w:style w:type="paragraph" w:customStyle="1" w:styleId="afff3">
    <w:name w:val="Нормальний текст"/>
    <w:basedOn w:val="a"/>
    <w:rsid w:val="00213CA4"/>
    <w:pPr>
      <w:suppressAutoHyphens/>
      <w:spacing w:before="120"/>
      <w:ind w:firstLine="567"/>
    </w:pPr>
    <w:rPr>
      <w:rFonts w:ascii="Antiqua" w:eastAsia="Times New Roman" w:hAnsi="Antiqua"/>
      <w:sz w:val="26"/>
      <w:szCs w:val="20"/>
      <w:lang w:val="uk-UA" w:eastAsia="ar-SA"/>
    </w:rPr>
  </w:style>
  <w:style w:type="paragraph" w:customStyle="1" w:styleId="afff4">
    <w:name w:val="Назва документа"/>
    <w:basedOn w:val="a"/>
    <w:next w:val="afff3"/>
    <w:rsid w:val="00213CA4"/>
    <w:pPr>
      <w:keepNext/>
      <w:keepLines/>
      <w:suppressAutoHyphens/>
      <w:spacing w:before="240" w:after="240"/>
      <w:jc w:val="center"/>
    </w:pPr>
    <w:rPr>
      <w:rFonts w:ascii="Antiqua" w:eastAsia="Times New Roman" w:hAnsi="Antiqua"/>
      <w:b/>
      <w:sz w:val="26"/>
      <w:szCs w:val="20"/>
      <w:lang w:val="uk-UA" w:eastAsia="ar-SA"/>
    </w:rPr>
  </w:style>
  <w:style w:type="paragraph" w:customStyle="1" w:styleId="afff5">
    <w:name w:val="Содержимое таблицы"/>
    <w:basedOn w:val="a"/>
    <w:rsid w:val="00213CA4"/>
    <w:pPr>
      <w:suppressLineNumbers/>
      <w:suppressAutoHyphens/>
    </w:pPr>
    <w:rPr>
      <w:rFonts w:eastAsia="Times New Roman"/>
      <w:lang w:eastAsia="ar-SA"/>
    </w:rPr>
  </w:style>
  <w:style w:type="paragraph" w:customStyle="1" w:styleId="afff6">
    <w:name w:val="Заголовок таблицы"/>
    <w:basedOn w:val="afff5"/>
    <w:rsid w:val="00213CA4"/>
    <w:pPr>
      <w:jc w:val="center"/>
    </w:pPr>
    <w:rPr>
      <w:b/>
      <w:bCs/>
    </w:rPr>
  </w:style>
  <w:style w:type="paragraph" w:customStyle="1" w:styleId="Default">
    <w:name w:val="Default"/>
    <w:rsid w:val="00213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Знак Знак Знак1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rsid w:val="00213CA4"/>
    <w:rPr>
      <w:rFonts w:cs="Times New Roman"/>
    </w:rPr>
  </w:style>
  <w:style w:type="paragraph" w:customStyle="1" w:styleId="p5">
    <w:name w:val="p5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213CA4"/>
    <w:rPr>
      <w:rFonts w:cs="Times New Roman"/>
    </w:rPr>
  </w:style>
  <w:style w:type="character" w:customStyle="1" w:styleId="s3">
    <w:name w:val="s3"/>
    <w:rsid w:val="00213CA4"/>
    <w:rPr>
      <w:rFonts w:cs="Times New Roman"/>
    </w:rPr>
  </w:style>
  <w:style w:type="character" w:customStyle="1" w:styleId="s4">
    <w:name w:val="s4"/>
    <w:rsid w:val="00213CA4"/>
    <w:rPr>
      <w:rFonts w:cs="Times New Roman"/>
    </w:rPr>
  </w:style>
  <w:style w:type="paragraph" w:customStyle="1" w:styleId="rvps17">
    <w:name w:val="rvps17"/>
    <w:basedOn w:val="a"/>
    <w:rsid w:val="00213CA4"/>
    <w:pPr>
      <w:spacing w:before="100" w:beforeAutospacing="1" w:after="100" w:afterAutospacing="1"/>
    </w:pPr>
    <w:rPr>
      <w:rFonts w:eastAsia="Times New Roman"/>
      <w:color w:val="000000"/>
    </w:rPr>
  </w:style>
  <w:style w:type="character" w:customStyle="1" w:styleId="rvts23">
    <w:name w:val="rvts23"/>
    <w:rsid w:val="00213CA4"/>
    <w:rPr>
      <w:rFonts w:cs="Times New Roman"/>
    </w:rPr>
  </w:style>
  <w:style w:type="character" w:customStyle="1" w:styleId="rvts64">
    <w:name w:val="rvts64"/>
    <w:rsid w:val="00213CA4"/>
    <w:rPr>
      <w:rFonts w:cs="Times New Roman"/>
    </w:rPr>
  </w:style>
  <w:style w:type="paragraph" w:customStyle="1" w:styleId="rvps7">
    <w:name w:val="rvps7"/>
    <w:basedOn w:val="a"/>
    <w:rsid w:val="00213CA4"/>
    <w:pPr>
      <w:spacing w:before="100" w:beforeAutospacing="1" w:after="100" w:afterAutospacing="1"/>
    </w:pPr>
    <w:rPr>
      <w:rFonts w:eastAsia="Times New Roman"/>
      <w:color w:val="000000"/>
    </w:rPr>
  </w:style>
  <w:style w:type="character" w:customStyle="1" w:styleId="rvts9">
    <w:name w:val="rvts9"/>
    <w:rsid w:val="00213CA4"/>
    <w:rPr>
      <w:rFonts w:cs="Times New Roman"/>
    </w:rPr>
  </w:style>
  <w:style w:type="paragraph" w:customStyle="1" w:styleId="rvps6">
    <w:name w:val="rvps6"/>
    <w:basedOn w:val="a"/>
    <w:rsid w:val="00213CA4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afff7">
    <w:name w:val="FollowedHyperlink"/>
    <w:rsid w:val="00213CA4"/>
    <w:rPr>
      <w:rFonts w:cs="Times New Roman"/>
      <w:color w:val="800080"/>
      <w:u w:val="single"/>
    </w:rPr>
  </w:style>
  <w:style w:type="paragraph" w:styleId="3b">
    <w:name w:val="toc 3"/>
    <w:basedOn w:val="a"/>
    <w:next w:val="a"/>
    <w:autoRedefine/>
    <w:semiHidden/>
    <w:rsid w:val="00213CA4"/>
    <w:pPr>
      <w:spacing w:after="120"/>
      <w:ind w:left="340"/>
    </w:pPr>
    <w:rPr>
      <w:rFonts w:eastAsia="Times New Roman"/>
      <w:sz w:val="22"/>
      <w:szCs w:val="28"/>
      <w:lang w:val="uk-UA"/>
    </w:rPr>
  </w:style>
  <w:style w:type="paragraph" w:styleId="62">
    <w:name w:val="toc 6"/>
    <w:basedOn w:val="a"/>
    <w:next w:val="a"/>
    <w:autoRedefine/>
    <w:semiHidden/>
    <w:rsid w:val="00213CA4"/>
    <w:pPr>
      <w:ind w:left="1200"/>
    </w:pPr>
    <w:rPr>
      <w:rFonts w:eastAsia="Times New Roman"/>
      <w:b/>
    </w:rPr>
  </w:style>
  <w:style w:type="paragraph" w:styleId="81">
    <w:name w:val="toc 8"/>
    <w:basedOn w:val="a"/>
    <w:next w:val="a"/>
    <w:autoRedefine/>
    <w:semiHidden/>
    <w:rsid w:val="00213CA4"/>
    <w:pPr>
      <w:ind w:left="1680"/>
    </w:pPr>
    <w:rPr>
      <w:rFonts w:eastAsia="Times New Roman"/>
      <w:b/>
    </w:rPr>
  </w:style>
  <w:style w:type="paragraph" w:styleId="1f2">
    <w:name w:val="index 1"/>
    <w:basedOn w:val="a"/>
    <w:next w:val="a"/>
    <w:autoRedefine/>
    <w:semiHidden/>
    <w:rsid w:val="00213CA4"/>
    <w:pPr>
      <w:spacing w:after="120"/>
      <w:ind w:left="238" w:hanging="238"/>
      <w:jc w:val="right"/>
    </w:pPr>
    <w:rPr>
      <w:rFonts w:eastAsia="Times New Roman"/>
      <w:sz w:val="28"/>
      <w:szCs w:val="28"/>
      <w:lang w:val="uk-UA"/>
    </w:rPr>
  </w:style>
  <w:style w:type="paragraph" w:customStyle="1" w:styleId="afff8">
    <w:name w:val="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9">
    <w:name w:val="caption"/>
    <w:basedOn w:val="a"/>
    <w:next w:val="a"/>
    <w:qFormat/>
    <w:rsid w:val="00213CA4"/>
    <w:pPr>
      <w:ind w:left="720"/>
      <w:jc w:val="center"/>
    </w:pPr>
    <w:rPr>
      <w:rFonts w:eastAsia="Times New Roman"/>
      <w:b/>
      <w:sz w:val="28"/>
      <w:szCs w:val="20"/>
      <w:lang w:val="uk-UA"/>
    </w:rPr>
  </w:style>
  <w:style w:type="paragraph" w:customStyle="1" w:styleId="1f3">
    <w:name w:val="Знак Знак Знак Знак Знак Знак1"/>
    <w:basedOn w:val="a"/>
    <w:rsid w:val="00213CA4"/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a0"/>
    <w:locked/>
    <w:rsid w:val="00213CA4"/>
    <w:rPr>
      <w:rFonts w:ascii="Arial" w:hAnsi="Arial" w:cs="Times New Roman"/>
      <w:sz w:val="20"/>
      <w:szCs w:val="20"/>
      <w:lang w:val="x-none" w:eastAsia="ru-RU"/>
    </w:rPr>
  </w:style>
  <w:style w:type="table" w:customStyle="1" w:styleId="1f4">
    <w:name w:val="Сетка таблицы1"/>
    <w:rsid w:val="00213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213CA4"/>
    <w:rPr>
      <w:rFonts w:cs="Times New Roman"/>
    </w:rPr>
  </w:style>
  <w:style w:type="paragraph" w:styleId="afffa">
    <w:name w:val="No Spacing"/>
    <w:qFormat/>
    <w:rsid w:val="00213CA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42">
    <w:name w:val="toc 4"/>
    <w:basedOn w:val="a"/>
    <w:next w:val="a"/>
    <w:autoRedefine/>
    <w:semiHidden/>
    <w:rsid w:val="00213CA4"/>
    <w:pPr>
      <w:spacing w:after="200" w:line="276" w:lineRule="auto"/>
      <w:ind w:left="660"/>
    </w:pPr>
    <w:rPr>
      <w:rFonts w:ascii="Calibri" w:hAnsi="Calibri"/>
      <w:sz w:val="22"/>
      <w:szCs w:val="22"/>
      <w:lang w:eastAsia="en-US"/>
    </w:rPr>
  </w:style>
  <w:style w:type="character" w:customStyle="1" w:styleId="160">
    <w:name w:val="Основной текст (16) + Курсив"/>
    <w:basedOn w:val="a0"/>
    <w:rsid w:val="00213CA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10">
    <w:name w:val="Основной текст (16) + 10"/>
    <w:aliases w:val="5 pt19"/>
    <w:basedOn w:val="a0"/>
    <w:rsid w:val="00213CA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69">
    <w:name w:val="Основной текст (16) + Курсив9"/>
    <w:basedOn w:val="a0"/>
    <w:rsid w:val="00213CA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1">
    <w:name w:val="Основной текст (16)_"/>
    <w:basedOn w:val="a0"/>
    <w:link w:val="1611"/>
    <w:locked/>
    <w:rsid w:val="00213CA4"/>
    <w:rPr>
      <w:sz w:val="24"/>
      <w:szCs w:val="24"/>
      <w:shd w:val="clear" w:color="auto" w:fill="FFFFFF"/>
    </w:rPr>
  </w:style>
  <w:style w:type="paragraph" w:customStyle="1" w:styleId="1611">
    <w:name w:val="Основной текст (16)1"/>
    <w:basedOn w:val="a"/>
    <w:link w:val="161"/>
    <w:rsid w:val="00213CA4"/>
    <w:pPr>
      <w:shd w:val="clear" w:color="auto" w:fill="FFFFFF"/>
      <w:spacing w:line="240" w:lineRule="atLeast"/>
      <w:ind w:hanging="580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290">
    <w:name w:val="Основной текст (29)_"/>
    <w:basedOn w:val="a0"/>
    <w:link w:val="291"/>
    <w:locked/>
    <w:rsid w:val="00213CA4"/>
    <w:rPr>
      <w:i/>
      <w:iCs/>
      <w:sz w:val="24"/>
      <w:szCs w:val="24"/>
      <w:shd w:val="clear" w:color="auto" w:fill="FFFFFF"/>
    </w:rPr>
  </w:style>
  <w:style w:type="paragraph" w:customStyle="1" w:styleId="291">
    <w:name w:val="Основной текст (29)1"/>
    <w:basedOn w:val="a"/>
    <w:link w:val="290"/>
    <w:rsid w:val="00213CA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character" w:customStyle="1" w:styleId="168">
    <w:name w:val="Основной текст (16) + Курсив8"/>
    <w:basedOn w:val="161"/>
    <w:rsid w:val="00213CA4"/>
    <w:rPr>
      <w:i/>
      <w:iCs/>
      <w:spacing w:val="0"/>
      <w:sz w:val="24"/>
      <w:szCs w:val="24"/>
      <w:shd w:val="clear" w:color="auto" w:fill="FFFFFF"/>
    </w:rPr>
  </w:style>
  <w:style w:type="character" w:customStyle="1" w:styleId="3112pt">
    <w:name w:val="Основной текст (31) + 12 pt"/>
    <w:aliases w:val="Курсив10"/>
    <w:basedOn w:val="a0"/>
    <w:rsid w:val="00213CA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112pt3">
    <w:name w:val="Основной текст (31) + 12 pt3"/>
    <w:basedOn w:val="a0"/>
    <w:rsid w:val="00213CA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6">
    <w:name w:val="Основной текст (16) + Курсив6"/>
    <w:basedOn w:val="161"/>
    <w:rsid w:val="00213CA4"/>
    <w:rPr>
      <w:i/>
      <w:iCs/>
      <w:spacing w:val="0"/>
      <w:sz w:val="24"/>
      <w:szCs w:val="24"/>
      <w:shd w:val="clear" w:color="auto" w:fill="FFFFFF"/>
    </w:rPr>
  </w:style>
  <w:style w:type="character" w:customStyle="1" w:styleId="TitleChar">
    <w:name w:val="Title Char"/>
    <w:basedOn w:val="a0"/>
    <w:locked/>
    <w:rsid w:val="00213CA4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customStyle="1" w:styleId="112">
    <w:name w:val="Стиль11"/>
    <w:basedOn w:val="101"/>
    <w:rsid w:val="00213CA4"/>
    <w:rPr>
      <w:i/>
    </w:rPr>
  </w:style>
  <w:style w:type="paragraph" w:customStyle="1" w:styleId="101">
    <w:name w:val="Стиль10"/>
    <w:basedOn w:val="a"/>
    <w:rsid w:val="00213CA4"/>
    <w:pPr>
      <w:keepNext/>
      <w:keepLines/>
      <w:spacing w:before="120" w:after="120"/>
      <w:jc w:val="center"/>
    </w:pPr>
    <w:rPr>
      <w:rFonts w:ascii="Arial" w:eastAsia="Times New Roman" w:hAnsi="Arial"/>
      <w:szCs w:val="20"/>
      <w:lang w:val="uk-UA"/>
    </w:rPr>
  </w:style>
  <w:style w:type="paragraph" w:styleId="54">
    <w:name w:val="toc 5"/>
    <w:basedOn w:val="a"/>
    <w:next w:val="a"/>
    <w:autoRedefine/>
    <w:semiHidden/>
    <w:rsid w:val="00213CA4"/>
    <w:pPr>
      <w:ind w:left="960"/>
    </w:pPr>
    <w:rPr>
      <w:rFonts w:ascii="Arial" w:eastAsia="Times New Roman" w:hAnsi="Arial"/>
      <w:szCs w:val="20"/>
      <w:lang w:val="uk-UA"/>
    </w:rPr>
  </w:style>
  <w:style w:type="paragraph" w:styleId="72">
    <w:name w:val="toc 7"/>
    <w:basedOn w:val="a"/>
    <w:next w:val="a"/>
    <w:autoRedefine/>
    <w:semiHidden/>
    <w:rsid w:val="00213CA4"/>
    <w:pPr>
      <w:ind w:left="1440"/>
    </w:pPr>
    <w:rPr>
      <w:rFonts w:ascii="Arial" w:eastAsia="Times New Roman" w:hAnsi="Arial"/>
      <w:szCs w:val="20"/>
      <w:lang w:val="uk-UA"/>
    </w:rPr>
  </w:style>
  <w:style w:type="paragraph" w:styleId="92">
    <w:name w:val="toc 9"/>
    <w:basedOn w:val="a"/>
    <w:next w:val="a"/>
    <w:autoRedefine/>
    <w:semiHidden/>
    <w:rsid w:val="00213CA4"/>
    <w:pPr>
      <w:ind w:left="1920"/>
    </w:pPr>
    <w:rPr>
      <w:rFonts w:ascii="Arial" w:eastAsia="Times New Roman" w:hAnsi="Arial"/>
      <w:szCs w:val="20"/>
      <w:lang w:val="uk-UA"/>
    </w:rPr>
  </w:style>
  <w:style w:type="paragraph" w:styleId="2">
    <w:name w:val="List Bullet 2"/>
    <w:basedOn w:val="a"/>
    <w:autoRedefine/>
    <w:rsid w:val="00213CA4"/>
    <w:pPr>
      <w:numPr>
        <w:numId w:val="11"/>
      </w:numPr>
    </w:pPr>
    <w:rPr>
      <w:rFonts w:ascii="Arial" w:eastAsia="Times New Roman" w:hAnsi="Arial"/>
      <w:szCs w:val="20"/>
      <w:lang w:val="uk-UA"/>
    </w:rPr>
  </w:style>
  <w:style w:type="paragraph" w:customStyle="1" w:styleId="WW-">
    <w:name w:val="WW-Первая строка с отступом"/>
    <w:basedOn w:val="af"/>
    <w:rsid w:val="00213CA4"/>
    <w:pPr>
      <w:widowControl w:val="0"/>
      <w:suppressAutoHyphens/>
      <w:spacing w:before="0" w:beforeAutospacing="0" w:after="120" w:afterAutospacing="0"/>
      <w:ind w:firstLine="283"/>
    </w:pPr>
    <w:rPr>
      <w:rFonts w:eastAsia="Tahoma"/>
    </w:rPr>
  </w:style>
  <w:style w:type="paragraph" w:styleId="afffb">
    <w:name w:val="Document Map"/>
    <w:basedOn w:val="a"/>
    <w:link w:val="afffc"/>
    <w:semiHidden/>
    <w:rsid w:val="00213CA4"/>
    <w:pPr>
      <w:shd w:val="clear" w:color="auto" w:fill="000080"/>
    </w:pPr>
    <w:rPr>
      <w:rFonts w:ascii="Tahoma" w:eastAsia="Times New Roman" w:hAnsi="Tahoma" w:cs="Tahoma"/>
      <w:sz w:val="20"/>
      <w:szCs w:val="20"/>
      <w:lang w:val="uk-UA"/>
    </w:rPr>
  </w:style>
  <w:style w:type="character" w:customStyle="1" w:styleId="afffc">
    <w:name w:val="Схема документа Знак"/>
    <w:basedOn w:val="a0"/>
    <w:link w:val="afffb"/>
    <w:semiHidden/>
    <w:rsid w:val="00213CA4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customStyle="1" w:styleId="1f5">
    <w:name w:val="Знак Знак Знак Знак Знак Знак Знак Знак Знак Знак Знак Знак Знак Знак Знак1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80">
    <w:name w:val="Font Style180"/>
    <w:rsid w:val="00213CA4"/>
    <w:rPr>
      <w:rFonts w:ascii="Arial" w:hAnsi="Arial"/>
      <w:sz w:val="16"/>
    </w:rPr>
  </w:style>
  <w:style w:type="character" w:customStyle="1" w:styleId="FootnoteTextChar">
    <w:name w:val="Footnote Text Char"/>
    <w:basedOn w:val="a0"/>
    <w:semiHidden/>
    <w:locked/>
    <w:rsid w:val="00213CA4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onsPlusCell">
    <w:name w:val="ConsPlusCell"/>
    <w:rsid w:val="0021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c">
    <w:name w:val="Знак Знак Знак Знак Знак Знак3"/>
    <w:basedOn w:val="a"/>
    <w:rsid w:val="00213CA4"/>
    <w:rPr>
      <w:rFonts w:ascii="Verdana" w:hAnsi="Verdana" w:cs="Verdana"/>
      <w:sz w:val="20"/>
      <w:szCs w:val="20"/>
      <w:lang w:val="en-US" w:eastAsia="en-US"/>
    </w:rPr>
  </w:style>
  <w:style w:type="paragraph" w:customStyle="1" w:styleId="55">
    <w:name w:val="Знак Знак Знак Знак Знак Знак5"/>
    <w:basedOn w:val="a"/>
    <w:rsid w:val="00213CA4"/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 Знак Знак Знак Знак4"/>
    <w:basedOn w:val="a"/>
    <w:rsid w:val="00213CA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1,тема,Заголовок 1 Знак1,тема Знак,Заголовок 1 Знак2 Знак,Знак1 Знак Знак"/>
    <w:basedOn w:val="a"/>
    <w:next w:val="a"/>
    <w:link w:val="12"/>
    <w:qFormat/>
    <w:rsid w:val="00213CA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aliases w:val="Заголовок 2 Знак1,Заголовок 2 Знак Знак,Заголовок 2 Знак2 Знак,Заголовок 2 Знак1 Знак Знак,Заголовок 2 Знак Знак Знак Знак,Заголовок 2 Знак1 Знак Знак Знак Знак,Заголовок 2 Знак Знак Знак Знак Знак Знак,Знак2 Знак Знак Знак Знак Знак Знак"/>
    <w:basedOn w:val="a"/>
    <w:link w:val="22"/>
    <w:qFormat/>
    <w:rsid w:val="00213C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aliases w:val="Заголовок 3 Знак Знак1,Заголовок 3 Знак Знак Знак,Знак16 Знак Знак Знак,Знак16 Знак Знак Знак Знак Знак Знак"/>
    <w:basedOn w:val="a"/>
    <w:next w:val="a"/>
    <w:link w:val="30"/>
    <w:qFormat/>
    <w:rsid w:val="00213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3CA4"/>
    <w:pPr>
      <w:keepNext/>
      <w:autoSpaceDE w:val="0"/>
      <w:autoSpaceDN w:val="0"/>
      <w:jc w:val="center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213CA4"/>
    <w:pPr>
      <w:keepNext/>
      <w:ind w:firstLine="709"/>
      <w:jc w:val="both"/>
      <w:outlineLvl w:val="4"/>
    </w:pPr>
    <w:rPr>
      <w:rFonts w:eastAsia="Times New Roman"/>
      <w:b/>
      <w:bCs/>
      <w:i/>
      <w:iCs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13CA4"/>
    <w:pPr>
      <w:keepNext/>
      <w:jc w:val="center"/>
      <w:outlineLvl w:val="5"/>
    </w:pPr>
    <w:rPr>
      <w:rFonts w:eastAsia="Times New Roman"/>
      <w:sz w:val="52"/>
      <w:szCs w:val="20"/>
      <w:lang w:val="uk-UA"/>
    </w:rPr>
  </w:style>
  <w:style w:type="paragraph" w:styleId="7">
    <w:name w:val="heading 7"/>
    <w:basedOn w:val="a"/>
    <w:next w:val="a"/>
    <w:link w:val="70"/>
    <w:qFormat/>
    <w:rsid w:val="00213CA4"/>
    <w:pPr>
      <w:spacing w:before="240" w:after="60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213CA4"/>
    <w:pPr>
      <w:spacing w:before="240" w:after="60"/>
      <w:outlineLvl w:val="7"/>
    </w:pPr>
    <w:rPr>
      <w:rFonts w:eastAsia="Times New Roman"/>
      <w:i/>
      <w:iCs/>
      <w:lang w:val="uk-UA"/>
    </w:rPr>
  </w:style>
  <w:style w:type="paragraph" w:styleId="9">
    <w:name w:val="heading 9"/>
    <w:basedOn w:val="a"/>
    <w:next w:val="a"/>
    <w:link w:val="90"/>
    <w:qFormat/>
    <w:rsid w:val="00213CA4"/>
    <w:pPr>
      <w:keepNext/>
      <w:ind w:firstLine="567"/>
      <w:outlineLvl w:val="8"/>
    </w:pPr>
    <w:rPr>
      <w:rFonts w:eastAsia="Times New Roman"/>
      <w:b/>
      <w:kern w:val="28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13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rsid w:val="0021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1 Знак,Заголовок 3 Знак Знак Знак Знак,Знак16 Знак Знак Знак Знак,Знак16 Знак Знак Знак Знак Знак Знак Знак"/>
    <w:basedOn w:val="a0"/>
    <w:link w:val="3"/>
    <w:rsid w:val="00213CA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3C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3CA4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213CA4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213C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3CA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213CA4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12">
    <w:name w:val="Заголовок 1 Знак2"/>
    <w:aliases w:val="Знак1 Знак2,тема Знак2,Заголовок 1 Знак1 Знак2,тема Знак Знак3,Заголовок 1 Знак2 Знак Знак2,Знак1 Знак Знак Знак1"/>
    <w:basedOn w:val="a0"/>
    <w:link w:val="1"/>
    <w:locked/>
    <w:rsid w:val="00213CA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2"/>
    <w:aliases w:val="Заголовок 2 Знак1 Знак2,Заголовок 2 Знак Знак Знак2,Заголовок 2 Знак2 Знак Знак2,Заголовок 2 Знак1 Знак Знак Знак2,Заголовок 2 Знак Знак Знак Знак Знак2,Заголовок 2 Знак1 Знак Знак Знак Знак Знак2"/>
    <w:basedOn w:val="a0"/>
    <w:link w:val="20"/>
    <w:locked/>
    <w:rsid w:val="00213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213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a6"/>
    <w:rsid w:val="00213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3 Знак Знак1,Нижний колонтитул Знак1 Знак Знак1,Нижний колонтитул Знак Знак Знак Знак1,Знак3 Знак Знак Знак Знак1,Знак Знак Знак Знак Знак Знак6,Нижний колонтитул Знак Знак Знак Знак Знак1 Знак Знак"/>
    <w:basedOn w:val="a0"/>
    <w:link w:val="a5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13CA4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rsid w:val="0021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13CA4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13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13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ongtext">
    <w:name w:val="long_text"/>
    <w:basedOn w:val="a0"/>
    <w:rsid w:val="00213CA4"/>
    <w:rPr>
      <w:rFonts w:cs="Times New Roman"/>
    </w:rPr>
  </w:style>
  <w:style w:type="character" w:customStyle="1" w:styleId="hps">
    <w:name w:val="hps"/>
    <w:basedOn w:val="a0"/>
    <w:rsid w:val="00213CA4"/>
    <w:rPr>
      <w:rFonts w:cs="Times New Roman"/>
    </w:rPr>
  </w:style>
  <w:style w:type="character" w:customStyle="1" w:styleId="atn">
    <w:name w:val="atn"/>
    <w:basedOn w:val="a0"/>
    <w:rsid w:val="00213CA4"/>
    <w:rPr>
      <w:rFonts w:cs="Times New Roman"/>
    </w:rPr>
  </w:style>
  <w:style w:type="paragraph" w:styleId="a9">
    <w:name w:val="Normal (Web)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213CA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13CA4"/>
    <w:rPr>
      <w:rFonts w:cs="Times New Roman"/>
    </w:rPr>
  </w:style>
  <w:style w:type="character" w:customStyle="1" w:styleId="shorttext">
    <w:name w:val="short_text"/>
    <w:basedOn w:val="a0"/>
    <w:rsid w:val="00213CA4"/>
    <w:rPr>
      <w:rFonts w:cs="Times New Roman"/>
    </w:rPr>
  </w:style>
  <w:style w:type="character" w:customStyle="1" w:styleId="hpsatn">
    <w:name w:val="hps atn"/>
    <w:basedOn w:val="a0"/>
    <w:rsid w:val="00213CA4"/>
    <w:rPr>
      <w:rFonts w:cs="Times New Roman"/>
    </w:rPr>
  </w:style>
  <w:style w:type="character" w:styleId="ab">
    <w:name w:val="Strong"/>
    <w:basedOn w:val="a0"/>
    <w:qFormat/>
    <w:rsid w:val="00213CA4"/>
    <w:rPr>
      <w:rFonts w:cs="Times New Roman"/>
      <w:b/>
      <w:bCs/>
    </w:rPr>
  </w:style>
  <w:style w:type="paragraph" w:styleId="HTML">
    <w:name w:val="HTML Preformatted"/>
    <w:basedOn w:val="a"/>
    <w:link w:val="HTML0"/>
    <w:semiHidden/>
    <w:rsid w:val="00213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13C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96">
    <w:name w:val="st96"/>
    <w:rsid w:val="00213CA4"/>
  </w:style>
  <w:style w:type="character" w:customStyle="1" w:styleId="FontStyle188">
    <w:name w:val="Font Style188"/>
    <w:rsid w:val="00213CA4"/>
    <w:rPr>
      <w:rFonts w:ascii="Franklin Gothic Medium" w:hAnsi="Franklin Gothic Medium"/>
      <w:sz w:val="18"/>
    </w:rPr>
  </w:style>
  <w:style w:type="paragraph" w:customStyle="1" w:styleId="13">
    <w:name w:val="Без интервала1"/>
    <w:rsid w:val="00213CA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FontStyle190">
    <w:name w:val="Font Style190"/>
    <w:rsid w:val="00213CA4"/>
    <w:rPr>
      <w:rFonts w:ascii="Times New Roman" w:hAnsi="Times New Roman"/>
      <w:sz w:val="20"/>
    </w:rPr>
  </w:style>
  <w:style w:type="character" w:customStyle="1" w:styleId="apple-style-span">
    <w:name w:val="apple-style-span"/>
    <w:rsid w:val="00213CA4"/>
  </w:style>
  <w:style w:type="paragraph" w:styleId="31">
    <w:name w:val="Body Text Indent 3"/>
    <w:aliases w:val="Основной текст с отступом 3 Знак2,Основной текст с отступом 3 Знак Знак,Знак6 Знак Знак,Основной текст с отступом 3 Знак1 Знак,Знак6 Знак Знак Знак,Знак6 Знак1,Основной текст с отступом 3 Знак2 Знак"/>
    <w:basedOn w:val="a"/>
    <w:link w:val="32"/>
    <w:rsid w:val="00213C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Основной текст с отступом 3 Знак2 Знак1,Основной текст с отступом 3 Знак Знак Знак,Знак6 Знак Знак Знак1,Основной текст с отступом 3 Знак1 Знак Знак,Знак6 Знак Знак Знак Знак,Знак6 Знак1 Знак"/>
    <w:basedOn w:val="a0"/>
    <w:link w:val="31"/>
    <w:rsid w:val="00213CA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Body Text Indent"/>
    <w:aliases w:val="Знак2 Знак,Знак2 Знак1"/>
    <w:basedOn w:val="a"/>
    <w:link w:val="14"/>
    <w:rsid w:val="00213C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aliases w:val="Знак2 Знак Знак1,Знак2 Знак1 Знак"/>
    <w:basedOn w:val="a0"/>
    <w:link w:val="ac"/>
    <w:locked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213CA4"/>
    <w:rPr>
      <w:rFonts w:ascii="Arial Unicode MS" w:eastAsia="Times New Roman"/>
      <w:sz w:val="14"/>
    </w:rPr>
  </w:style>
  <w:style w:type="character" w:styleId="ae">
    <w:name w:val="Emphasis"/>
    <w:basedOn w:val="a0"/>
    <w:qFormat/>
    <w:rsid w:val="00213CA4"/>
    <w:rPr>
      <w:i/>
    </w:rPr>
  </w:style>
  <w:style w:type="paragraph" w:styleId="af">
    <w:name w:val="Body Text"/>
    <w:basedOn w:val="a"/>
    <w:link w:val="af0"/>
    <w:semiHidden/>
    <w:rsid w:val="00213CA4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semiHidden/>
    <w:rsid w:val="00213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table" w:styleId="af1">
    <w:name w:val="Table Grid"/>
    <w:basedOn w:val="a1"/>
    <w:rsid w:val="00213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a"/>
    <w:basedOn w:val="a"/>
    <w:rsid w:val="00213CA4"/>
    <w:pPr>
      <w:spacing w:before="20" w:after="20" w:line="160" w:lineRule="atLeast"/>
      <w:jc w:val="center"/>
    </w:pPr>
    <w:rPr>
      <w:b/>
      <w:bCs/>
      <w:sz w:val="14"/>
      <w:szCs w:val="14"/>
    </w:rPr>
  </w:style>
  <w:style w:type="paragraph" w:customStyle="1" w:styleId="af3">
    <w:name w:val="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13CA4"/>
    <w:pPr>
      <w:widowControl w:val="0"/>
      <w:spacing w:before="120" w:after="120"/>
      <w:jc w:val="both"/>
    </w:pPr>
    <w:rPr>
      <w:rFonts w:eastAsia="Times New Roman"/>
      <w:szCs w:val="20"/>
      <w:lang w:val="uk-UA"/>
    </w:rPr>
  </w:style>
  <w:style w:type="paragraph" w:styleId="25">
    <w:name w:val="Body Text 2"/>
    <w:basedOn w:val="a"/>
    <w:link w:val="26"/>
    <w:rsid w:val="00213CA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13C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Знак3 Знак Знак"/>
    <w:aliases w:val="Нижний колонтитул Знак1 Знак Знак,Нижний колонтитул Знак Знак Знак Знак,Знак3 Знак Знак Знак Знак,Знак Знак Знак Знак Знак Знак2,Нижний колонтитул Знак Знак Знак Знак Знак1 Знак Знак Знак"/>
    <w:locked/>
    <w:rsid w:val="00213CA4"/>
    <w:rPr>
      <w:rFonts w:ascii="Times New Roman" w:hAnsi="Times New Roman"/>
      <w:b/>
      <w:sz w:val="24"/>
      <w:lang w:eastAsia="ru-RU"/>
    </w:rPr>
  </w:style>
  <w:style w:type="character" w:styleId="af4">
    <w:name w:val="page number"/>
    <w:rsid w:val="00213CA4"/>
    <w:rPr>
      <w:rFonts w:cs="Times New Roman"/>
    </w:rPr>
  </w:style>
  <w:style w:type="paragraph" w:styleId="af5">
    <w:name w:val="footnote text"/>
    <w:basedOn w:val="a"/>
    <w:link w:val="af6"/>
    <w:semiHidden/>
    <w:rsid w:val="00213CA4"/>
    <w:pPr>
      <w:ind w:firstLine="709"/>
      <w:jc w:val="both"/>
    </w:pPr>
    <w:rPr>
      <w:rFonts w:eastAsia="Times New Roman"/>
      <w:sz w:val="20"/>
      <w:szCs w:val="20"/>
      <w:lang w:val="uk-UA"/>
    </w:rPr>
  </w:style>
  <w:style w:type="character" w:customStyle="1" w:styleId="af6">
    <w:name w:val="Текст сноски Знак"/>
    <w:basedOn w:val="a0"/>
    <w:link w:val="af5"/>
    <w:semiHidden/>
    <w:rsid w:val="00213CA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semiHidden/>
    <w:rsid w:val="00213CA4"/>
    <w:rPr>
      <w:rFonts w:cs="Times New Roman"/>
      <w:vertAlign w:val="superscript"/>
    </w:rPr>
  </w:style>
  <w:style w:type="paragraph" w:styleId="af8">
    <w:name w:val="List Paragraph"/>
    <w:basedOn w:val="a"/>
    <w:qFormat/>
    <w:rsid w:val="00213C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10">
    <w:name w:val="Знак1 Знак1"/>
    <w:aliases w:val="тема Знак1,Заголовок 1 Знак1 Знак1,тема Знак Знак2,Заголовок 1 Знак2 Знак Знак1,Знак1 Знак Знак Знак Знак"/>
    <w:locked/>
    <w:rsid w:val="00213CA4"/>
    <w:rPr>
      <w:rFonts w:ascii="Arial" w:hAnsi="Arial"/>
      <w:b/>
      <w:kern w:val="32"/>
      <w:sz w:val="32"/>
      <w:lang w:eastAsia="ru-RU"/>
    </w:rPr>
  </w:style>
  <w:style w:type="character" w:customStyle="1" w:styleId="211">
    <w:name w:val="Заголовок 2 Знак1 Знак1"/>
    <w:aliases w:val="Заголовок 2 Знак Знак Знак1,Заголовок 2 Знак2 Знак Знак1,Заголовок 2 Знак1 Знак Знак Знак1,Заголовок 2 Знак Знак Знак Знак Знак1,Заголовок 2 Знак1 Знак Знак Знак Знак Знак1,Заголовок 2 Знак Знак Знак Знак Знак Знак Знак1"/>
    <w:locked/>
    <w:rsid w:val="00213CA4"/>
    <w:rPr>
      <w:rFonts w:ascii="Arial" w:hAnsi="Arial"/>
      <w:b/>
      <w:i/>
      <w:sz w:val="28"/>
      <w:lang w:val="uk-UA" w:eastAsia="ru-RU"/>
    </w:rPr>
  </w:style>
  <w:style w:type="paragraph" w:customStyle="1" w:styleId="34">
    <w:name w:val="Знак Знак3 Знак Знак Знак Знак Знак Знак Знак"/>
    <w:basedOn w:val="a"/>
    <w:rsid w:val="00213CA4"/>
    <w:rPr>
      <w:rFonts w:ascii="Verdana" w:eastAsia="Times New Roman" w:hAnsi="Verdana"/>
      <w:lang w:val="en-US" w:eastAsia="en-US"/>
    </w:rPr>
  </w:style>
  <w:style w:type="character" w:customStyle="1" w:styleId="27">
    <w:name w:val="Знак2 Знак Знак"/>
    <w:aliases w:val="Знак2 Знак1 Знак Знак"/>
    <w:locked/>
    <w:rsid w:val="00213CA4"/>
    <w:rPr>
      <w:rFonts w:ascii="Times New Roman" w:hAnsi="Times New Roman"/>
      <w:b/>
      <w:sz w:val="24"/>
      <w:lang w:eastAsia="ru-RU"/>
    </w:rPr>
  </w:style>
  <w:style w:type="character" w:customStyle="1" w:styleId="71">
    <w:name w:val="Знак Знак7"/>
    <w:locked/>
    <w:rsid w:val="00213CA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6">
    <w:name w:val="Стиль1"/>
    <w:basedOn w:val="a"/>
    <w:link w:val="17"/>
    <w:rsid w:val="00213CA4"/>
    <w:pPr>
      <w:suppressAutoHyphens/>
      <w:spacing w:line="360" w:lineRule="auto"/>
      <w:jc w:val="both"/>
    </w:pPr>
    <w:rPr>
      <w:rFonts w:eastAsia="Times New Roman"/>
      <w:sz w:val="28"/>
      <w:szCs w:val="28"/>
      <w:lang w:val="uk-UA" w:eastAsia="ar-SA"/>
    </w:rPr>
  </w:style>
  <w:style w:type="character" w:customStyle="1" w:styleId="17">
    <w:name w:val="Стиль1 Знак"/>
    <w:link w:val="16"/>
    <w:locked/>
    <w:rsid w:val="00213CA4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35">
    <w:name w:val="çàãîëîâîê 3"/>
    <w:basedOn w:val="a"/>
    <w:next w:val="a"/>
    <w:rsid w:val="00213CA4"/>
    <w:pPr>
      <w:keepNext/>
      <w:spacing w:before="240" w:after="60"/>
    </w:pPr>
    <w:rPr>
      <w:rFonts w:eastAsia="Times New Roman"/>
      <w:b/>
      <w:szCs w:val="20"/>
      <w:lang w:val="uk-UA"/>
    </w:rPr>
  </w:style>
  <w:style w:type="paragraph" w:styleId="af9">
    <w:name w:val="List Number"/>
    <w:basedOn w:val="a"/>
    <w:rsid w:val="00213CA4"/>
    <w:pPr>
      <w:widowControl w:val="0"/>
      <w:tabs>
        <w:tab w:val="num" w:pos="360"/>
      </w:tabs>
      <w:ind w:left="360" w:hanging="360"/>
    </w:pPr>
    <w:rPr>
      <w:rFonts w:ascii="Arial Narrow" w:eastAsia="Times New Roman" w:hAnsi="Arial Narrow"/>
      <w:sz w:val="32"/>
      <w:szCs w:val="20"/>
    </w:rPr>
  </w:style>
  <w:style w:type="paragraph" w:customStyle="1" w:styleId="xl32">
    <w:name w:val="xl32"/>
    <w:basedOn w:val="a"/>
    <w:rsid w:val="00213CA4"/>
    <w:pPr>
      <w:spacing w:before="100" w:after="100"/>
      <w:jc w:val="right"/>
    </w:pPr>
    <w:rPr>
      <w:rFonts w:eastAsia="Arial Unicode MS"/>
      <w:b/>
      <w:szCs w:val="20"/>
    </w:rPr>
  </w:style>
  <w:style w:type="paragraph" w:styleId="18">
    <w:name w:val="toc 1"/>
    <w:basedOn w:val="a"/>
    <w:next w:val="a"/>
    <w:autoRedefine/>
    <w:semiHidden/>
    <w:rsid w:val="00213CA4"/>
    <w:pPr>
      <w:tabs>
        <w:tab w:val="right" w:leader="dot" w:pos="9540"/>
      </w:tabs>
      <w:spacing w:after="120"/>
      <w:ind w:right="458"/>
    </w:pPr>
    <w:rPr>
      <w:rFonts w:eastAsia="Times New Roman"/>
      <w:b/>
      <w:noProof/>
      <w:lang w:val="uk-UA"/>
    </w:rPr>
  </w:style>
  <w:style w:type="paragraph" w:styleId="28">
    <w:name w:val="toc 2"/>
    <w:basedOn w:val="a"/>
    <w:next w:val="a"/>
    <w:autoRedefine/>
    <w:semiHidden/>
    <w:rsid w:val="00213CA4"/>
    <w:pPr>
      <w:tabs>
        <w:tab w:val="right" w:leader="dot" w:pos="9900"/>
      </w:tabs>
      <w:spacing w:after="80"/>
      <w:ind w:left="170"/>
    </w:pPr>
    <w:rPr>
      <w:rFonts w:eastAsia="Times New Roman"/>
      <w:sz w:val="22"/>
    </w:rPr>
  </w:style>
  <w:style w:type="character" w:customStyle="1" w:styleId="61">
    <w:name w:val="Знак Знак6"/>
    <w:locked/>
    <w:rsid w:val="00213CA4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нак Знак5"/>
    <w:locked/>
    <w:rsid w:val="00213CA4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36">
    <w:name w:val="Body Text 3"/>
    <w:aliases w:val="Знак10"/>
    <w:basedOn w:val="a"/>
    <w:link w:val="37"/>
    <w:rsid w:val="00213CA4"/>
    <w:pPr>
      <w:spacing w:after="120"/>
    </w:pPr>
    <w:rPr>
      <w:rFonts w:eastAsia="Times New Roman"/>
      <w:b/>
      <w:sz w:val="16"/>
      <w:szCs w:val="16"/>
    </w:rPr>
  </w:style>
  <w:style w:type="character" w:customStyle="1" w:styleId="37">
    <w:name w:val="Основной текст 3 Знак"/>
    <w:aliases w:val="Знак10 Знак"/>
    <w:basedOn w:val="a0"/>
    <w:link w:val="36"/>
    <w:rsid w:val="00213CA4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afa">
    <w:name w:val="Тема примечания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9">
    <w:name w:val="Знак1 Знак"/>
    <w:aliases w:val="тема Знак Знак"/>
    <w:rsid w:val="00213CA4"/>
    <w:rPr>
      <w:rFonts w:ascii="Arial" w:hAnsi="Arial"/>
      <w:b/>
      <w:kern w:val="32"/>
      <w:sz w:val="32"/>
      <w:lang w:val="uk-UA" w:eastAsia="ru-RU"/>
    </w:rPr>
  </w:style>
  <w:style w:type="character" w:customStyle="1" w:styleId="212">
    <w:name w:val="Заголовок 2 Знак1 Знак"/>
    <w:aliases w:val="Заголовок 2 Знак Знак Знак,Заголовок 2 Знак2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rsid w:val="00213CA4"/>
    <w:rPr>
      <w:rFonts w:ascii="Arial" w:hAnsi="Arial"/>
      <w:b/>
      <w:i/>
      <w:sz w:val="28"/>
      <w:lang w:val="uk-UA" w:eastAsia="ru-RU"/>
    </w:rPr>
  </w:style>
  <w:style w:type="paragraph" w:customStyle="1" w:styleId="38">
    <w:name w:val="Знак Знак3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TimesNewRoman">
    <w:name w:val="Заголовок 1 Знак + Times New Roman"/>
    <w:aliases w:val="14 pt,все прописные,кернинг от 14 pt"/>
    <w:basedOn w:val="1"/>
    <w:rsid w:val="00213CA4"/>
    <w:pPr>
      <w:keepNext w:val="0"/>
      <w:keepLines w:val="0"/>
      <w:suppressAutoHyphens/>
      <w:spacing w:before="0" w:after="120" w:line="240" w:lineRule="auto"/>
      <w:jc w:val="center"/>
    </w:pPr>
    <w:rPr>
      <w:rFonts w:ascii="Times New Roman" w:hAnsi="Times New Roman"/>
      <w:iCs/>
      <w:caps/>
      <w:color w:val="auto"/>
      <w:kern w:val="28"/>
      <w:lang w:val="uk-UA"/>
    </w:rPr>
  </w:style>
  <w:style w:type="paragraph" w:customStyle="1" w:styleId="afb">
    <w:name w:val="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9">
    <w:name w:val="Знак Знак3 Знак Знак Знак Знак 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0">
    <w:name w:val="Основной текст 211"/>
    <w:basedOn w:val="a"/>
    <w:rsid w:val="00213CA4"/>
    <w:pPr>
      <w:spacing w:line="360" w:lineRule="auto"/>
      <w:ind w:firstLine="709"/>
      <w:jc w:val="both"/>
    </w:pPr>
    <w:rPr>
      <w:rFonts w:eastAsia="Times New Roman"/>
      <w:szCs w:val="20"/>
      <w:lang w:val="uk-UA"/>
    </w:rPr>
  </w:style>
  <w:style w:type="paragraph" w:customStyle="1" w:styleId="afc">
    <w:name w:val="Звич+відступ"/>
    <w:basedOn w:val="a"/>
    <w:rsid w:val="00213CA4"/>
    <w:pPr>
      <w:ind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d">
    <w:name w:val="текст сноски"/>
    <w:basedOn w:val="a"/>
    <w:rsid w:val="00213CA4"/>
    <w:pPr>
      <w:autoSpaceDE w:val="0"/>
      <w:autoSpaceDN w:val="0"/>
    </w:pPr>
    <w:rPr>
      <w:rFonts w:eastAsia="Times New Roman"/>
      <w:sz w:val="20"/>
    </w:rPr>
  </w:style>
  <w:style w:type="paragraph" w:styleId="afe">
    <w:name w:val="Title"/>
    <w:aliases w:val="Номер таблиці"/>
    <w:basedOn w:val="a"/>
    <w:link w:val="aff"/>
    <w:qFormat/>
    <w:rsid w:val="00213CA4"/>
    <w:pPr>
      <w:jc w:val="center"/>
    </w:pPr>
    <w:rPr>
      <w:rFonts w:eastAsia="Times New Roman"/>
      <w:b/>
      <w:sz w:val="28"/>
      <w:szCs w:val="20"/>
    </w:rPr>
  </w:style>
  <w:style w:type="character" w:customStyle="1" w:styleId="aff">
    <w:name w:val="Название Знак"/>
    <w:aliases w:val="Номер таблиці Знак"/>
    <w:basedOn w:val="a0"/>
    <w:link w:val="afe"/>
    <w:rsid w:val="0021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-6">
    <w:name w:val="Об-отступ-6пн"/>
    <w:basedOn w:val="a"/>
    <w:rsid w:val="00213CA4"/>
    <w:pPr>
      <w:ind w:firstLine="709"/>
      <w:jc w:val="both"/>
    </w:pPr>
    <w:rPr>
      <w:rFonts w:eastAsia="Times New Roman"/>
      <w:bCs/>
      <w:sz w:val="28"/>
      <w:lang w:val="uk-UA"/>
    </w:rPr>
  </w:style>
  <w:style w:type="paragraph" w:customStyle="1" w:styleId="xl43">
    <w:name w:val="xl43"/>
    <w:basedOn w:val="a"/>
    <w:rsid w:val="00213CA4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character" w:customStyle="1" w:styleId="editsection">
    <w:name w:val="editsection"/>
    <w:rsid w:val="00213CA4"/>
    <w:rPr>
      <w:rFonts w:cs="Times New Roman"/>
    </w:rPr>
  </w:style>
  <w:style w:type="character" w:customStyle="1" w:styleId="mw-headline">
    <w:name w:val="mw-headline"/>
    <w:rsid w:val="00213CA4"/>
    <w:rPr>
      <w:rFonts w:cs="Times New Roman"/>
    </w:rPr>
  </w:style>
  <w:style w:type="paragraph" w:styleId="aff0">
    <w:name w:val="List Bullet"/>
    <w:basedOn w:val="a"/>
    <w:autoRedefine/>
    <w:rsid w:val="00213CA4"/>
    <w:pPr>
      <w:widowControl w:val="0"/>
      <w:spacing w:line="360" w:lineRule="auto"/>
      <w:ind w:firstLine="709"/>
      <w:jc w:val="both"/>
    </w:pPr>
    <w:rPr>
      <w:rFonts w:eastAsia="Times New Roman"/>
      <w:color w:val="000000"/>
      <w:sz w:val="28"/>
      <w:szCs w:val="28"/>
      <w:lang w:val="uk-UA"/>
    </w:rPr>
  </w:style>
  <w:style w:type="paragraph" w:customStyle="1" w:styleId="aff1">
    <w:name w:val="Таблица"/>
    <w:basedOn w:val="a"/>
    <w:rsid w:val="00213CA4"/>
    <w:rPr>
      <w:rFonts w:ascii="Antiqua" w:eastAsia="Times New Roman" w:hAnsi="Antiqua"/>
      <w:szCs w:val="20"/>
      <w:lang w:val="uk-UA"/>
    </w:rPr>
  </w:style>
  <w:style w:type="paragraph" w:customStyle="1" w:styleId="aff2">
    <w:name w:val="Нормальный"/>
    <w:rsid w:val="00213CA4"/>
    <w:pPr>
      <w:spacing w:after="0" w:line="240" w:lineRule="auto"/>
    </w:pPr>
    <w:rPr>
      <w:rFonts w:ascii="1251 Times" w:eastAsia="Times New Roman" w:hAnsi="1251 Times" w:cs="Times New Roman"/>
      <w:sz w:val="24"/>
      <w:szCs w:val="20"/>
      <w:lang w:eastAsia="ru-RU"/>
    </w:rPr>
  </w:style>
  <w:style w:type="paragraph" w:customStyle="1" w:styleId="ntext">
    <w:name w:val="ntext"/>
    <w:basedOn w:val="a"/>
    <w:rsid w:val="00213CA4"/>
    <w:pPr>
      <w:spacing w:after="45"/>
      <w:ind w:firstLine="480"/>
      <w:jc w:val="both"/>
    </w:pPr>
    <w:rPr>
      <w:rFonts w:ascii="Arial" w:eastAsia="Times New Roman" w:hAnsi="Arial" w:cs="Arial"/>
      <w:color w:val="000000"/>
    </w:rPr>
  </w:style>
  <w:style w:type="character" w:customStyle="1" w:styleId="aff3">
    <w:name w:val="Текст примечания Знак"/>
    <w:link w:val="aff4"/>
    <w:locked/>
    <w:rsid w:val="00213CA4"/>
    <w:rPr>
      <w:b/>
      <w:kern w:val="28"/>
      <w:sz w:val="30"/>
      <w:lang w:val="uk-UA" w:eastAsia="ru-RU"/>
    </w:rPr>
  </w:style>
  <w:style w:type="paragraph" w:styleId="aff4">
    <w:name w:val="annotation text"/>
    <w:basedOn w:val="a"/>
    <w:link w:val="aff3"/>
    <w:rsid w:val="00213CA4"/>
    <w:rPr>
      <w:rFonts w:asciiTheme="minorHAnsi" w:eastAsiaTheme="minorHAnsi" w:hAnsiTheme="minorHAnsi" w:cstheme="minorBidi"/>
      <w:b/>
      <w:kern w:val="28"/>
      <w:sz w:val="30"/>
      <w:szCs w:val="22"/>
      <w:lang w:val="uk-UA"/>
    </w:rPr>
  </w:style>
  <w:style w:type="character" w:customStyle="1" w:styleId="1a">
    <w:name w:val="Текст примечания Знак1"/>
    <w:basedOn w:val="a0"/>
    <w:uiPriority w:val="99"/>
    <w:semiHidden/>
    <w:rsid w:val="00213C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4"/>
    <w:next w:val="aff4"/>
    <w:link w:val="1b"/>
    <w:rsid w:val="00213CA4"/>
    <w:rPr>
      <w:rFonts w:ascii="Arial" w:hAnsi="Arial" w:cs="Arial"/>
      <w:bCs/>
      <w:i/>
      <w:iCs/>
      <w:kern w:val="0"/>
      <w:sz w:val="28"/>
      <w:szCs w:val="28"/>
    </w:rPr>
  </w:style>
  <w:style w:type="character" w:customStyle="1" w:styleId="1b">
    <w:name w:val="Тема примечания Знак1"/>
    <w:basedOn w:val="1a"/>
    <w:link w:val="aff5"/>
    <w:rsid w:val="00213CA4"/>
    <w:rPr>
      <w:rFonts w:ascii="Arial" w:eastAsia="Calibri" w:hAnsi="Arial" w:cs="Arial"/>
      <w:b/>
      <w:bCs/>
      <w:i/>
      <w:iCs/>
      <w:sz w:val="28"/>
      <w:szCs w:val="28"/>
      <w:lang w:val="uk-UA" w:eastAsia="ru-RU"/>
    </w:rPr>
  </w:style>
  <w:style w:type="character" w:customStyle="1" w:styleId="bigletter1">
    <w:name w:val="big_letter1"/>
    <w:rsid w:val="00213CA4"/>
    <w:rPr>
      <w:b/>
      <w:sz w:val="38"/>
    </w:rPr>
  </w:style>
  <w:style w:type="paragraph" w:customStyle="1" w:styleId="1c">
    <w:name w:val="Текст1"/>
    <w:basedOn w:val="a"/>
    <w:rsid w:val="00213CA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</w:rPr>
  </w:style>
  <w:style w:type="paragraph" w:customStyle="1" w:styleId="BodyText31">
    <w:name w:val="Body Text 31"/>
    <w:basedOn w:val="a"/>
    <w:rsid w:val="00213CA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2"/>
      <w:szCs w:val="20"/>
    </w:rPr>
  </w:style>
  <w:style w:type="paragraph" w:customStyle="1" w:styleId="font5">
    <w:name w:val="font5"/>
    <w:basedOn w:val="a"/>
    <w:rsid w:val="00213CA4"/>
    <w:pPr>
      <w:widowControl w:val="0"/>
      <w:spacing w:before="100" w:after="100"/>
    </w:pPr>
    <w:rPr>
      <w:rFonts w:ascii="Courier New" w:eastAsia="Times New Roman" w:hAnsi="Courier New"/>
      <w:sz w:val="22"/>
      <w:szCs w:val="20"/>
    </w:rPr>
  </w:style>
  <w:style w:type="paragraph" w:customStyle="1" w:styleId="xl27">
    <w:name w:val="xl27"/>
    <w:basedOn w:val="a"/>
    <w:rsid w:val="00213CA4"/>
    <w:pPr>
      <w:overflowPunct w:val="0"/>
      <w:autoSpaceDE w:val="0"/>
      <w:autoSpaceDN w:val="0"/>
      <w:adjustRightInd w:val="0"/>
      <w:spacing w:before="100" w:after="100"/>
      <w:jc w:val="right"/>
    </w:pPr>
    <w:rPr>
      <w:rFonts w:eastAsia="Times New Roman"/>
      <w:sz w:val="22"/>
      <w:szCs w:val="20"/>
    </w:rPr>
  </w:style>
  <w:style w:type="paragraph" w:customStyle="1" w:styleId="xl24">
    <w:name w:val="xl24"/>
    <w:basedOn w:val="a"/>
    <w:rsid w:val="00213C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eastAsia="Arial Unicode MS" w:hAnsi="Arial Narrow" w:cs="Tahoma"/>
      <w:szCs w:val="20"/>
      <w:lang w:val="uk-UA"/>
    </w:rPr>
  </w:style>
  <w:style w:type="paragraph" w:styleId="3a">
    <w:name w:val="List Bullet 3"/>
    <w:basedOn w:val="a"/>
    <w:autoRedefine/>
    <w:rsid w:val="00213CA4"/>
    <w:pPr>
      <w:widowControl w:val="0"/>
      <w:tabs>
        <w:tab w:val="num" w:pos="1068"/>
      </w:tabs>
      <w:ind w:left="1068" w:hanging="360"/>
    </w:pPr>
    <w:rPr>
      <w:rFonts w:ascii="Arial Narrow" w:eastAsia="Times New Roman" w:hAnsi="Arial Narrow"/>
      <w:sz w:val="32"/>
      <w:szCs w:val="20"/>
    </w:rPr>
  </w:style>
  <w:style w:type="paragraph" w:styleId="41">
    <w:name w:val="List Bullet 4"/>
    <w:basedOn w:val="a"/>
    <w:autoRedefine/>
    <w:rsid w:val="00213CA4"/>
    <w:pPr>
      <w:widowControl w:val="0"/>
      <w:tabs>
        <w:tab w:val="num" w:pos="737"/>
      </w:tabs>
      <w:ind w:left="454"/>
    </w:pPr>
    <w:rPr>
      <w:rFonts w:eastAsia="Times New Roman"/>
      <w:szCs w:val="20"/>
      <w:lang w:val="uk-UA"/>
    </w:rPr>
  </w:style>
  <w:style w:type="paragraph" w:customStyle="1" w:styleId="aff6">
    <w:name w:val="Знак Знак Знак 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b">
    <w:name w:val="cb"/>
    <w:basedOn w:val="a"/>
    <w:rsid w:val="00213CA4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sz w:val="17"/>
      <w:szCs w:val="17"/>
    </w:rPr>
  </w:style>
  <w:style w:type="character" w:customStyle="1" w:styleId="submitted3">
    <w:name w:val="submitted3"/>
    <w:rsid w:val="00213CA4"/>
    <w:rPr>
      <w:rFonts w:ascii="Tahoma" w:hAnsi="Tahoma"/>
      <w:color w:val="186931"/>
      <w:sz w:val="20"/>
    </w:rPr>
  </w:style>
  <w:style w:type="character" w:styleId="HTML1">
    <w:name w:val="HTML Typewriter"/>
    <w:rsid w:val="00213CA4"/>
    <w:rPr>
      <w:rFonts w:ascii="Courier New" w:hAnsi="Courier New" w:cs="Times New Roman"/>
      <w:sz w:val="20"/>
    </w:rPr>
  </w:style>
  <w:style w:type="paragraph" w:customStyle="1" w:styleId="29">
    <w:name w:val="заголовок 2"/>
    <w:basedOn w:val="a"/>
    <w:next w:val="a"/>
    <w:rsid w:val="00213CA4"/>
    <w:pPr>
      <w:keepNext/>
      <w:ind w:firstLine="851"/>
    </w:pPr>
    <w:rPr>
      <w:rFonts w:eastAsia="Times New Roman"/>
      <w:sz w:val="26"/>
      <w:szCs w:val="20"/>
      <w:lang w:val="uk-UA"/>
    </w:rPr>
  </w:style>
  <w:style w:type="paragraph" w:customStyle="1" w:styleId="aff7">
    <w:name w:val="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3">
    <w:name w:val="Заголовок 2 Знак Знак1 Знак Знак"/>
    <w:rsid w:val="00213CA4"/>
    <w:rPr>
      <w:rFonts w:ascii="Arial" w:hAnsi="Arial"/>
      <w:b/>
      <w:i/>
      <w:sz w:val="28"/>
      <w:lang w:val="uk-UA" w:eastAsia="ru-RU"/>
    </w:rPr>
  </w:style>
  <w:style w:type="character" w:customStyle="1" w:styleId="111">
    <w:name w:val="Заголовок 1 Знак1 Знак"/>
    <w:aliases w:val="Знак1 Знак Знак1,тема Знак Знак1,Заголовок 1 Знак2 Знак Знак,Знак1 Знак Знак Знак,тема Знак Знак Знак Знак"/>
    <w:rsid w:val="00213CA4"/>
    <w:rPr>
      <w:rFonts w:ascii="Journal" w:hAnsi="Journal"/>
      <w:caps/>
      <w:kern w:val="28"/>
      <w:sz w:val="28"/>
      <w:lang w:val="ru-RU" w:eastAsia="ru-RU"/>
    </w:rPr>
  </w:style>
  <w:style w:type="paragraph" w:customStyle="1" w:styleId="2a">
    <w:name w:val="Знак2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52">
    <w:name w:val="List Number 5"/>
    <w:basedOn w:val="a"/>
    <w:rsid w:val="00213CA4"/>
    <w:pPr>
      <w:tabs>
        <w:tab w:val="num" w:pos="1065"/>
        <w:tab w:val="num" w:pos="1492"/>
      </w:tabs>
      <w:ind w:left="1492" w:hanging="360"/>
    </w:pPr>
    <w:rPr>
      <w:rFonts w:eastAsia="Times New Roman"/>
      <w:sz w:val="20"/>
      <w:szCs w:val="20"/>
      <w:lang w:val="uk-UA"/>
    </w:rPr>
  </w:style>
  <w:style w:type="paragraph" w:customStyle="1" w:styleId="aff8">
    <w:name w:val="Звичайний"/>
    <w:basedOn w:val="a"/>
    <w:next w:val="31"/>
    <w:autoRedefine/>
    <w:rsid w:val="00213CA4"/>
    <w:pPr>
      <w:spacing w:line="360" w:lineRule="auto"/>
      <w:ind w:firstLine="540"/>
      <w:jc w:val="both"/>
    </w:pPr>
    <w:rPr>
      <w:rFonts w:eastAsia="Times New Roman" w:cs="Verdana"/>
      <w:sz w:val="28"/>
      <w:szCs w:val="28"/>
      <w:lang w:val="uk-UA" w:eastAsia="en-US"/>
    </w:rPr>
  </w:style>
  <w:style w:type="paragraph" w:customStyle="1" w:styleId="wrub">
    <w:name w:val="wrub"/>
    <w:basedOn w:val="a"/>
    <w:rsid w:val="00213CA4"/>
    <w:pPr>
      <w:spacing w:before="100" w:beforeAutospacing="1" w:after="100" w:afterAutospacing="1" w:line="220" w:lineRule="atLeast"/>
    </w:pPr>
    <w:rPr>
      <w:rFonts w:ascii="Verdana" w:eastAsia="Times New Roman" w:hAnsi="Verdana"/>
      <w:b/>
      <w:bCs/>
      <w:color w:val="000000"/>
      <w:sz w:val="20"/>
      <w:szCs w:val="20"/>
    </w:rPr>
  </w:style>
  <w:style w:type="paragraph" w:customStyle="1" w:styleId="CharCharCharChar">
    <w:name w:val="Char Знак Знак Char Знак Знак Char Знак Знак Char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213CA4"/>
    <w:rPr>
      <w:rFonts w:ascii="Verdana" w:eastAsia="Times New Roman" w:hAnsi="Verdana" w:cs="Verdana"/>
      <w:lang w:val="en-US" w:eastAsia="en-US"/>
    </w:rPr>
  </w:style>
  <w:style w:type="paragraph" w:customStyle="1" w:styleId="1d">
    <w:name w:val="Дата1"/>
    <w:basedOn w:val="a"/>
    <w:next w:val="a"/>
    <w:rsid w:val="00213CA4"/>
    <w:pPr>
      <w:spacing w:after="220" w:line="220" w:lineRule="atLeast"/>
    </w:pPr>
    <w:rPr>
      <w:rFonts w:ascii="Arial" w:eastAsia="Times New Roman" w:hAnsi="Arial"/>
      <w:spacing w:val="-5"/>
      <w:sz w:val="28"/>
      <w:szCs w:val="20"/>
      <w:lang w:val="en-US"/>
    </w:rPr>
  </w:style>
  <w:style w:type="paragraph" w:styleId="53">
    <w:name w:val="List Bullet 5"/>
    <w:basedOn w:val="a"/>
    <w:rsid w:val="00213CA4"/>
    <w:pPr>
      <w:tabs>
        <w:tab w:val="num" w:pos="1065"/>
      </w:tabs>
      <w:ind w:left="1065" w:hanging="360"/>
      <w:jc w:val="both"/>
    </w:pPr>
    <w:rPr>
      <w:rFonts w:eastAsia="Times New Roman"/>
      <w:sz w:val="28"/>
      <w:szCs w:val="20"/>
      <w:lang w:val="uk-UA"/>
    </w:rPr>
  </w:style>
  <w:style w:type="paragraph" w:customStyle="1" w:styleId="xl26">
    <w:name w:val="xl26"/>
    <w:basedOn w:val="a"/>
    <w:rsid w:val="00213CA4"/>
    <w:pPr>
      <w:spacing w:before="100" w:beforeAutospacing="1" w:after="100" w:afterAutospacing="1"/>
      <w:jc w:val="right"/>
      <w:textAlignment w:val="top"/>
    </w:pPr>
    <w:rPr>
      <w:rFonts w:ascii="Arial" w:eastAsia="Times New Roman" w:hAnsi="Arial"/>
    </w:rPr>
  </w:style>
  <w:style w:type="character" w:customStyle="1" w:styleId="aff9">
    <w:name w:val="знак сноски"/>
    <w:rsid w:val="00213CA4"/>
    <w:rPr>
      <w:vertAlign w:val="superscript"/>
    </w:rPr>
  </w:style>
  <w:style w:type="character" w:customStyle="1" w:styleId="2111">
    <w:name w:val="Заголовок 2 Знак1 Знак Знак1"/>
    <w:aliases w:val="Заголовок 2 Знак Знак Знак Знак1,Заголовок 2 Знак Знак1 Знак"/>
    <w:rsid w:val="00213CA4"/>
    <w:rPr>
      <w:rFonts w:ascii="Arial" w:hAnsi="Arial"/>
      <w:b/>
      <w:i/>
      <w:sz w:val="28"/>
      <w:lang w:val="uk-UA" w:eastAsia="ru-RU"/>
    </w:rPr>
  </w:style>
  <w:style w:type="paragraph" w:styleId="affa">
    <w:name w:val="Plain Text"/>
    <w:basedOn w:val="a"/>
    <w:link w:val="affb"/>
    <w:rsid w:val="00213CA4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213C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Знак Знак10"/>
    <w:rsid w:val="00213CA4"/>
    <w:rPr>
      <w:rFonts w:ascii="Arial" w:hAnsi="Arial"/>
      <w:b/>
      <w:i/>
      <w:sz w:val="24"/>
      <w:lang w:val="uk-UA"/>
    </w:rPr>
  </w:style>
  <w:style w:type="character" w:customStyle="1" w:styleId="91">
    <w:name w:val="Знак Знак9"/>
    <w:rsid w:val="00213CA4"/>
    <w:rPr>
      <w:rFonts w:eastAsia="Times New Roman"/>
      <w:b/>
      <w:color w:val="0000FF"/>
      <w:sz w:val="32"/>
      <w:lang w:val="uk-UA"/>
    </w:rPr>
  </w:style>
  <w:style w:type="paragraph" w:customStyle="1" w:styleId="affc">
    <w:name w:val="Стиль"/>
    <w:rsid w:val="00213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Знак Знак Знак Знак Знак Знак Знак Знак Знак Знак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edtext">
    <w:name w:val="red_text"/>
    <w:rsid w:val="00213CA4"/>
    <w:rPr>
      <w:rFonts w:cs="Times New Roman"/>
    </w:rPr>
  </w:style>
  <w:style w:type="paragraph" w:customStyle="1" w:styleId="214">
    <w:name w:val="Заголовок 21"/>
    <w:basedOn w:val="a"/>
    <w:next w:val="a"/>
    <w:rsid w:val="00213CA4"/>
    <w:pPr>
      <w:keepNext/>
      <w:jc w:val="center"/>
      <w:outlineLvl w:val="1"/>
    </w:pPr>
    <w:rPr>
      <w:rFonts w:eastAsia="Times New Roman"/>
      <w:color w:val="000000"/>
      <w:szCs w:val="20"/>
    </w:rPr>
  </w:style>
  <w:style w:type="paragraph" w:customStyle="1" w:styleId="Normal1">
    <w:name w:val="Normal1"/>
    <w:rsid w:val="00213C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Îáû÷íûé"/>
    <w:rsid w:val="00213C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ight">
    <w:name w:val="right"/>
    <w:basedOn w:val="a"/>
    <w:rsid w:val="00213CA4"/>
    <w:pPr>
      <w:spacing w:after="60"/>
      <w:jc w:val="right"/>
    </w:pPr>
    <w:rPr>
      <w:rFonts w:eastAsia="Times New Roman"/>
      <w:i/>
      <w:sz w:val="16"/>
      <w:lang w:val="uk-UA"/>
    </w:rPr>
  </w:style>
  <w:style w:type="paragraph" w:customStyle="1" w:styleId="NormalHead">
    <w:name w:val="Normal Head"/>
    <w:basedOn w:val="15"/>
    <w:rsid w:val="00213CA4"/>
    <w:pPr>
      <w:spacing w:before="40" w:beforeAutospacing="0" w:after="40" w:afterAutospacing="0"/>
      <w:jc w:val="center"/>
    </w:pPr>
    <w:rPr>
      <w:b/>
      <w:sz w:val="14"/>
      <w:lang w:val="uk-UA"/>
    </w:rPr>
  </w:style>
  <w:style w:type="paragraph" w:customStyle="1" w:styleId="normaltable">
    <w:name w:val="normaltable"/>
    <w:basedOn w:val="a"/>
    <w:rsid w:val="00213CA4"/>
    <w:rPr>
      <w:rFonts w:eastAsia="Times New Roman"/>
      <w:szCs w:val="20"/>
      <w:lang w:val="en-US"/>
    </w:rPr>
  </w:style>
  <w:style w:type="character" w:customStyle="1" w:styleId="WW8Num1z0">
    <w:name w:val="WW8Num1z0"/>
    <w:rsid w:val="00213CA4"/>
    <w:rPr>
      <w:rFonts w:ascii="Times New Roman" w:hAnsi="Times New Roman"/>
    </w:rPr>
  </w:style>
  <w:style w:type="character" w:customStyle="1" w:styleId="WW8Num1z1">
    <w:name w:val="WW8Num1z1"/>
    <w:rsid w:val="00213CA4"/>
    <w:rPr>
      <w:rFonts w:ascii="Courier New" w:hAnsi="Courier New"/>
    </w:rPr>
  </w:style>
  <w:style w:type="character" w:customStyle="1" w:styleId="WW8Num1z2">
    <w:name w:val="WW8Num1z2"/>
    <w:rsid w:val="00213CA4"/>
    <w:rPr>
      <w:rFonts w:ascii="Wingdings" w:hAnsi="Wingdings"/>
    </w:rPr>
  </w:style>
  <w:style w:type="character" w:customStyle="1" w:styleId="WW8Num1z3">
    <w:name w:val="WW8Num1z3"/>
    <w:rsid w:val="00213CA4"/>
    <w:rPr>
      <w:rFonts w:ascii="Symbol" w:hAnsi="Symbol"/>
    </w:rPr>
  </w:style>
  <w:style w:type="character" w:customStyle="1" w:styleId="WW8Num2z0">
    <w:name w:val="WW8Num2z0"/>
    <w:rsid w:val="00213CA4"/>
    <w:rPr>
      <w:rFonts w:ascii="Times New Roman" w:hAnsi="Times New Roman"/>
    </w:rPr>
  </w:style>
  <w:style w:type="character" w:customStyle="1" w:styleId="WW8Num2z1">
    <w:name w:val="WW8Num2z1"/>
    <w:rsid w:val="00213CA4"/>
    <w:rPr>
      <w:rFonts w:ascii="Courier New" w:hAnsi="Courier New"/>
    </w:rPr>
  </w:style>
  <w:style w:type="character" w:customStyle="1" w:styleId="WW8Num2z2">
    <w:name w:val="WW8Num2z2"/>
    <w:rsid w:val="00213CA4"/>
    <w:rPr>
      <w:rFonts w:ascii="Wingdings" w:hAnsi="Wingdings"/>
    </w:rPr>
  </w:style>
  <w:style w:type="character" w:customStyle="1" w:styleId="WW8Num2z3">
    <w:name w:val="WW8Num2z3"/>
    <w:rsid w:val="00213CA4"/>
    <w:rPr>
      <w:rFonts w:ascii="Symbol" w:hAnsi="Symbol"/>
    </w:rPr>
  </w:style>
  <w:style w:type="character" w:customStyle="1" w:styleId="WW8Num3z0">
    <w:name w:val="WW8Num3z0"/>
    <w:rsid w:val="00213CA4"/>
    <w:rPr>
      <w:rFonts w:ascii="Symbol" w:hAnsi="Symbol"/>
    </w:rPr>
  </w:style>
  <w:style w:type="character" w:customStyle="1" w:styleId="WW8Num3z1">
    <w:name w:val="WW8Num3z1"/>
    <w:rsid w:val="00213CA4"/>
    <w:rPr>
      <w:rFonts w:ascii="Courier New" w:hAnsi="Courier New"/>
    </w:rPr>
  </w:style>
  <w:style w:type="character" w:customStyle="1" w:styleId="WW8Num3z2">
    <w:name w:val="WW8Num3z2"/>
    <w:rsid w:val="00213CA4"/>
    <w:rPr>
      <w:rFonts w:ascii="Wingdings" w:hAnsi="Wingdings"/>
    </w:rPr>
  </w:style>
  <w:style w:type="character" w:customStyle="1" w:styleId="WW8Num4z0">
    <w:name w:val="WW8Num4z0"/>
    <w:rsid w:val="00213CA4"/>
    <w:rPr>
      <w:rFonts w:ascii="Symbol" w:hAnsi="Symbol"/>
      <w:color w:val="auto"/>
    </w:rPr>
  </w:style>
  <w:style w:type="character" w:customStyle="1" w:styleId="WW8Num4z1">
    <w:name w:val="WW8Num4z1"/>
    <w:rsid w:val="00213CA4"/>
    <w:rPr>
      <w:rFonts w:ascii="Times New Roman" w:hAnsi="Times New Roman"/>
      <w:color w:val="auto"/>
    </w:rPr>
  </w:style>
  <w:style w:type="character" w:customStyle="1" w:styleId="WW8Num4z2">
    <w:name w:val="WW8Num4z2"/>
    <w:rsid w:val="00213CA4"/>
    <w:rPr>
      <w:rFonts w:ascii="Wingdings" w:hAnsi="Wingdings"/>
    </w:rPr>
  </w:style>
  <w:style w:type="character" w:customStyle="1" w:styleId="WW8Num4z3">
    <w:name w:val="WW8Num4z3"/>
    <w:rsid w:val="00213CA4"/>
    <w:rPr>
      <w:rFonts w:ascii="Symbol" w:hAnsi="Symbol"/>
    </w:rPr>
  </w:style>
  <w:style w:type="character" w:customStyle="1" w:styleId="WW8Num4z4">
    <w:name w:val="WW8Num4z4"/>
    <w:rsid w:val="00213CA4"/>
    <w:rPr>
      <w:rFonts w:ascii="Courier New" w:hAnsi="Courier New"/>
    </w:rPr>
  </w:style>
  <w:style w:type="character" w:customStyle="1" w:styleId="WW8Num5z0">
    <w:name w:val="WW8Num5z0"/>
    <w:rsid w:val="00213CA4"/>
    <w:rPr>
      <w:rFonts w:ascii="Times New Roman" w:hAnsi="Times New Roman"/>
    </w:rPr>
  </w:style>
  <w:style w:type="character" w:customStyle="1" w:styleId="WW8Num5z1">
    <w:name w:val="WW8Num5z1"/>
    <w:rsid w:val="00213CA4"/>
    <w:rPr>
      <w:rFonts w:ascii="Courier New" w:hAnsi="Courier New"/>
    </w:rPr>
  </w:style>
  <w:style w:type="character" w:customStyle="1" w:styleId="WW8Num5z2">
    <w:name w:val="WW8Num5z2"/>
    <w:rsid w:val="00213CA4"/>
    <w:rPr>
      <w:rFonts w:ascii="Wingdings" w:hAnsi="Wingdings"/>
    </w:rPr>
  </w:style>
  <w:style w:type="character" w:customStyle="1" w:styleId="WW8Num5z3">
    <w:name w:val="WW8Num5z3"/>
    <w:rsid w:val="00213CA4"/>
    <w:rPr>
      <w:rFonts w:ascii="Symbol" w:hAnsi="Symbol"/>
    </w:rPr>
  </w:style>
  <w:style w:type="character" w:customStyle="1" w:styleId="WW8Num6z1">
    <w:name w:val="WW8Num6z1"/>
    <w:rsid w:val="00213CA4"/>
    <w:rPr>
      <w:rFonts w:ascii="Times New Roman" w:hAnsi="Times New Roman"/>
    </w:rPr>
  </w:style>
  <w:style w:type="character" w:customStyle="1" w:styleId="WW8Num7z0">
    <w:name w:val="WW8Num7z0"/>
    <w:rsid w:val="00213CA4"/>
    <w:rPr>
      <w:rFonts w:ascii="Times New Roman" w:hAnsi="Times New Roman"/>
    </w:rPr>
  </w:style>
  <w:style w:type="character" w:customStyle="1" w:styleId="WW8Num7z1">
    <w:name w:val="WW8Num7z1"/>
    <w:rsid w:val="00213CA4"/>
    <w:rPr>
      <w:rFonts w:ascii="Times New Roman" w:hAnsi="Times New Roman"/>
    </w:rPr>
  </w:style>
  <w:style w:type="character" w:customStyle="1" w:styleId="WW8Num7z2">
    <w:name w:val="WW8Num7z2"/>
    <w:rsid w:val="00213CA4"/>
    <w:rPr>
      <w:rFonts w:ascii="Wingdings" w:hAnsi="Wingdings"/>
    </w:rPr>
  </w:style>
  <w:style w:type="character" w:customStyle="1" w:styleId="WW8Num7z3">
    <w:name w:val="WW8Num7z3"/>
    <w:rsid w:val="00213CA4"/>
    <w:rPr>
      <w:rFonts w:ascii="Symbol" w:hAnsi="Symbol"/>
    </w:rPr>
  </w:style>
  <w:style w:type="character" w:customStyle="1" w:styleId="WW8Num7z4">
    <w:name w:val="WW8Num7z4"/>
    <w:rsid w:val="00213CA4"/>
    <w:rPr>
      <w:rFonts w:ascii="Courier New" w:hAnsi="Courier New"/>
    </w:rPr>
  </w:style>
  <w:style w:type="character" w:customStyle="1" w:styleId="WW8Num8z0">
    <w:name w:val="WW8Num8z0"/>
    <w:rsid w:val="00213CA4"/>
    <w:rPr>
      <w:rFonts w:ascii="Symbol" w:hAnsi="Symbol"/>
    </w:rPr>
  </w:style>
  <w:style w:type="character" w:customStyle="1" w:styleId="WW8Num8z1">
    <w:name w:val="WW8Num8z1"/>
    <w:rsid w:val="00213CA4"/>
    <w:rPr>
      <w:rFonts w:ascii="Times New Roman" w:hAnsi="Times New Roman"/>
    </w:rPr>
  </w:style>
  <w:style w:type="character" w:customStyle="1" w:styleId="WW8Num8z2">
    <w:name w:val="WW8Num8z2"/>
    <w:rsid w:val="00213CA4"/>
    <w:rPr>
      <w:rFonts w:ascii="Wingdings" w:hAnsi="Wingdings"/>
    </w:rPr>
  </w:style>
  <w:style w:type="character" w:customStyle="1" w:styleId="WW8Num8z4">
    <w:name w:val="WW8Num8z4"/>
    <w:rsid w:val="00213CA4"/>
    <w:rPr>
      <w:rFonts w:ascii="Courier New" w:hAnsi="Courier New"/>
    </w:rPr>
  </w:style>
  <w:style w:type="character" w:customStyle="1" w:styleId="WW8Num9z0">
    <w:name w:val="WW8Num9z0"/>
    <w:rsid w:val="00213CA4"/>
    <w:rPr>
      <w:rFonts w:ascii="Symbol" w:hAnsi="Symbol"/>
    </w:rPr>
  </w:style>
  <w:style w:type="character" w:customStyle="1" w:styleId="WW8Num9z1">
    <w:name w:val="WW8Num9z1"/>
    <w:rsid w:val="00213CA4"/>
    <w:rPr>
      <w:rFonts w:ascii="Courier New" w:hAnsi="Courier New"/>
    </w:rPr>
  </w:style>
  <w:style w:type="character" w:customStyle="1" w:styleId="WW8Num9z2">
    <w:name w:val="WW8Num9z2"/>
    <w:rsid w:val="00213CA4"/>
    <w:rPr>
      <w:rFonts w:ascii="Wingdings" w:hAnsi="Wingdings"/>
    </w:rPr>
  </w:style>
  <w:style w:type="character" w:customStyle="1" w:styleId="WW8Num9z3">
    <w:name w:val="WW8Num9z3"/>
    <w:rsid w:val="00213CA4"/>
    <w:rPr>
      <w:rFonts w:ascii="Symbol" w:hAnsi="Symbol"/>
    </w:rPr>
  </w:style>
  <w:style w:type="character" w:customStyle="1" w:styleId="WW8Num10z0">
    <w:name w:val="WW8Num10z0"/>
    <w:rsid w:val="00213CA4"/>
    <w:rPr>
      <w:rFonts w:ascii="Symbol" w:hAnsi="Symbol"/>
    </w:rPr>
  </w:style>
  <w:style w:type="character" w:customStyle="1" w:styleId="WW8Num10z1">
    <w:name w:val="WW8Num10z1"/>
    <w:rsid w:val="00213CA4"/>
    <w:rPr>
      <w:rFonts w:ascii="Courier New" w:hAnsi="Courier New"/>
    </w:rPr>
  </w:style>
  <w:style w:type="character" w:customStyle="1" w:styleId="WW8Num10z2">
    <w:name w:val="WW8Num10z2"/>
    <w:rsid w:val="00213CA4"/>
    <w:rPr>
      <w:rFonts w:ascii="Wingdings" w:hAnsi="Wingdings"/>
    </w:rPr>
  </w:style>
  <w:style w:type="character" w:customStyle="1" w:styleId="WW8Num12z0">
    <w:name w:val="WW8Num12z0"/>
    <w:rsid w:val="00213CA4"/>
    <w:rPr>
      <w:rFonts w:ascii="Times New Roman" w:hAnsi="Times New Roman"/>
    </w:rPr>
  </w:style>
  <w:style w:type="character" w:customStyle="1" w:styleId="WW8Num12z1">
    <w:name w:val="WW8Num12z1"/>
    <w:rsid w:val="00213CA4"/>
    <w:rPr>
      <w:rFonts w:ascii="Times New Roman" w:hAnsi="Times New Roman"/>
    </w:rPr>
  </w:style>
  <w:style w:type="character" w:customStyle="1" w:styleId="WW8Num12z2">
    <w:name w:val="WW8Num12z2"/>
    <w:rsid w:val="00213CA4"/>
    <w:rPr>
      <w:rFonts w:ascii="Wingdings" w:hAnsi="Wingdings"/>
    </w:rPr>
  </w:style>
  <w:style w:type="character" w:customStyle="1" w:styleId="WW8Num12z3">
    <w:name w:val="WW8Num12z3"/>
    <w:rsid w:val="00213CA4"/>
    <w:rPr>
      <w:rFonts w:ascii="Symbol" w:hAnsi="Symbol"/>
    </w:rPr>
  </w:style>
  <w:style w:type="character" w:customStyle="1" w:styleId="WW8Num12z4">
    <w:name w:val="WW8Num12z4"/>
    <w:rsid w:val="00213CA4"/>
    <w:rPr>
      <w:rFonts w:ascii="Courier New" w:hAnsi="Courier New"/>
    </w:rPr>
  </w:style>
  <w:style w:type="character" w:customStyle="1" w:styleId="WW8Num14z0">
    <w:name w:val="WW8Num14z0"/>
    <w:rsid w:val="00213CA4"/>
    <w:rPr>
      <w:rFonts w:ascii="Times New Roman" w:hAnsi="Times New Roman"/>
    </w:rPr>
  </w:style>
  <w:style w:type="character" w:customStyle="1" w:styleId="WW8Num14z1">
    <w:name w:val="WW8Num14z1"/>
    <w:rsid w:val="00213CA4"/>
    <w:rPr>
      <w:rFonts w:ascii="Times New Roman" w:hAnsi="Times New Roman"/>
    </w:rPr>
  </w:style>
  <w:style w:type="character" w:customStyle="1" w:styleId="WW8Num14z2">
    <w:name w:val="WW8Num14z2"/>
    <w:rsid w:val="00213CA4"/>
    <w:rPr>
      <w:rFonts w:ascii="Wingdings" w:hAnsi="Wingdings"/>
    </w:rPr>
  </w:style>
  <w:style w:type="character" w:customStyle="1" w:styleId="WW8Num14z3">
    <w:name w:val="WW8Num14z3"/>
    <w:rsid w:val="00213CA4"/>
    <w:rPr>
      <w:rFonts w:ascii="Symbol" w:hAnsi="Symbol"/>
    </w:rPr>
  </w:style>
  <w:style w:type="character" w:customStyle="1" w:styleId="WW8Num14z4">
    <w:name w:val="WW8Num14z4"/>
    <w:rsid w:val="00213CA4"/>
    <w:rPr>
      <w:rFonts w:ascii="Courier New" w:hAnsi="Courier New"/>
    </w:rPr>
  </w:style>
  <w:style w:type="character" w:customStyle="1" w:styleId="WW8Num15z0">
    <w:name w:val="WW8Num15z0"/>
    <w:rsid w:val="00213CA4"/>
    <w:rPr>
      <w:rFonts w:ascii="Wingdings" w:hAnsi="Wingdings"/>
      <w:color w:val="000000"/>
    </w:rPr>
  </w:style>
  <w:style w:type="character" w:customStyle="1" w:styleId="WW8Num15z1">
    <w:name w:val="WW8Num15z1"/>
    <w:rsid w:val="00213CA4"/>
    <w:rPr>
      <w:rFonts w:ascii="Courier New" w:hAnsi="Courier New"/>
    </w:rPr>
  </w:style>
  <w:style w:type="character" w:customStyle="1" w:styleId="WW8Num15z2">
    <w:name w:val="WW8Num15z2"/>
    <w:rsid w:val="00213CA4"/>
    <w:rPr>
      <w:rFonts w:ascii="Wingdings" w:hAnsi="Wingdings"/>
    </w:rPr>
  </w:style>
  <w:style w:type="character" w:customStyle="1" w:styleId="WW8Num15z3">
    <w:name w:val="WW8Num15z3"/>
    <w:rsid w:val="00213CA4"/>
    <w:rPr>
      <w:rFonts w:ascii="Symbol" w:hAnsi="Symbol"/>
    </w:rPr>
  </w:style>
  <w:style w:type="character" w:customStyle="1" w:styleId="WW8Num16z0">
    <w:name w:val="WW8Num16z0"/>
    <w:rsid w:val="00213CA4"/>
    <w:rPr>
      <w:rFonts w:ascii="Times New Roman" w:hAnsi="Times New Roman"/>
    </w:rPr>
  </w:style>
  <w:style w:type="character" w:customStyle="1" w:styleId="WW8Num16z1">
    <w:name w:val="WW8Num16z1"/>
    <w:rsid w:val="00213CA4"/>
    <w:rPr>
      <w:rFonts w:ascii="Times New Roman" w:hAnsi="Times New Roman"/>
    </w:rPr>
  </w:style>
  <w:style w:type="character" w:customStyle="1" w:styleId="WW8Num16z2">
    <w:name w:val="WW8Num16z2"/>
    <w:rsid w:val="00213CA4"/>
    <w:rPr>
      <w:rFonts w:ascii="Wingdings" w:hAnsi="Wingdings"/>
    </w:rPr>
  </w:style>
  <w:style w:type="character" w:customStyle="1" w:styleId="WW8Num16z3">
    <w:name w:val="WW8Num16z3"/>
    <w:rsid w:val="00213CA4"/>
    <w:rPr>
      <w:rFonts w:ascii="Symbol" w:hAnsi="Symbol"/>
    </w:rPr>
  </w:style>
  <w:style w:type="character" w:customStyle="1" w:styleId="WW8Num16z4">
    <w:name w:val="WW8Num16z4"/>
    <w:rsid w:val="00213CA4"/>
    <w:rPr>
      <w:rFonts w:ascii="Courier New" w:hAnsi="Courier New"/>
    </w:rPr>
  </w:style>
  <w:style w:type="character" w:customStyle="1" w:styleId="WW8Num17z0">
    <w:name w:val="WW8Num17z0"/>
    <w:rsid w:val="00213CA4"/>
    <w:rPr>
      <w:rFonts w:ascii="Symbol" w:hAnsi="Symbol"/>
    </w:rPr>
  </w:style>
  <w:style w:type="character" w:customStyle="1" w:styleId="WW8Num17z1">
    <w:name w:val="WW8Num17z1"/>
    <w:rsid w:val="00213CA4"/>
    <w:rPr>
      <w:rFonts w:ascii="Courier New" w:hAnsi="Courier New"/>
    </w:rPr>
  </w:style>
  <w:style w:type="character" w:customStyle="1" w:styleId="WW8Num17z2">
    <w:name w:val="WW8Num17z2"/>
    <w:rsid w:val="00213CA4"/>
    <w:rPr>
      <w:rFonts w:ascii="Wingdings" w:hAnsi="Wingdings"/>
    </w:rPr>
  </w:style>
  <w:style w:type="character" w:customStyle="1" w:styleId="WW8Num18z0">
    <w:name w:val="WW8Num18z0"/>
    <w:rsid w:val="00213CA4"/>
    <w:rPr>
      <w:rFonts w:ascii="Symbol" w:hAnsi="Symbol"/>
    </w:rPr>
  </w:style>
  <w:style w:type="character" w:customStyle="1" w:styleId="WW8Num18z1">
    <w:name w:val="WW8Num18z1"/>
    <w:rsid w:val="00213CA4"/>
    <w:rPr>
      <w:rFonts w:ascii="Courier New" w:hAnsi="Courier New"/>
    </w:rPr>
  </w:style>
  <w:style w:type="character" w:customStyle="1" w:styleId="WW8Num18z2">
    <w:name w:val="WW8Num18z2"/>
    <w:rsid w:val="00213CA4"/>
    <w:rPr>
      <w:rFonts w:ascii="Wingdings" w:hAnsi="Wingdings"/>
    </w:rPr>
  </w:style>
  <w:style w:type="character" w:customStyle="1" w:styleId="WW8Num19z0">
    <w:name w:val="WW8Num19z0"/>
    <w:rsid w:val="00213CA4"/>
    <w:rPr>
      <w:rFonts w:ascii="Wingdings" w:hAnsi="Wingdings"/>
    </w:rPr>
  </w:style>
  <w:style w:type="character" w:customStyle="1" w:styleId="WW8Num19z1">
    <w:name w:val="WW8Num19z1"/>
    <w:rsid w:val="00213CA4"/>
    <w:rPr>
      <w:rFonts w:ascii="Courier New" w:hAnsi="Courier New"/>
    </w:rPr>
  </w:style>
  <w:style w:type="character" w:customStyle="1" w:styleId="WW8Num19z3">
    <w:name w:val="WW8Num19z3"/>
    <w:rsid w:val="00213CA4"/>
    <w:rPr>
      <w:rFonts w:ascii="Symbol" w:hAnsi="Symbol"/>
    </w:rPr>
  </w:style>
  <w:style w:type="character" w:customStyle="1" w:styleId="WW8Num19z4">
    <w:name w:val="WW8Num19z4"/>
    <w:rsid w:val="00213CA4"/>
    <w:rPr>
      <w:rFonts w:ascii="Courier New" w:hAnsi="Courier New"/>
    </w:rPr>
  </w:style>
  <w:style w:type="character" w:customStyle="1" w:styleId="WW8Num20z0">
    <w:name w:val="WW8Num20z0"/>
    <w:rsid w:val="00213CA4"/>
    <w:rPr>
      <w:rFonts w:ascii="Times New Roman" w:hAnsi="Times New Roman"/>
    </w:rPr>
  </w:style>
  <w:style w:type="character" w:customStyle="1" w:styleId="WW8Num20z1">
    <w:name w:val="WW8Num20z1"/>
    <w:rsid w:val="00213CA4"/>
    <w:rPr>
      <w:rFonts w:ascii="Courier New" w:hAnsi="Courier New"/>
    </w:rPr>
  </w:style>
  <w:style w:type="character" w:customStyle="1" w:styleId="WW8Num20z2">
    <w:name w:val="WW8Num20z2"/>
    <w:rsid w:val="00213CA4"/>
    <w:rPr>
      <w:rFonts w:ascii="Wingdings" w:hAnsi="Wingdings"/>
    </w:rPr>
  </w:style>
  <w:style w:type="character" w:customStyle="1" w:styleId="WW8Num20z3">
    <w:name w:val="WW8Num20z3"/>
    <w:rsid w:val="00213CA4"/>
    <w:rPr>
      <w:rFonts w:ascii="Symbol" w:hAnsi="Symbol"/>
    </w:rPr>
  </w:style>
  <w:style w:type="character" w:customStyle="1" w:styleId="1e">
    <w:name w:val="Основной шрифт абзаца1"/>
    <w:rsid w:val="00213CA4"/>
  </w:style>
  <w:style w:type="character" w:customStyle="1" w:styleId="afff">
    <w:name w:val="Маркеры списка"/>
    <w:rsid w:val="00213CA4"/>
    <w:rPr>
      <w:rFonts w:ascii="OpenSymbol" w:eastAsia="Times New Roman" w:hAnsi="OpenSymbol"/>
    </w:rPr>
  </w:style>
  <w:style w:type="character" w:customStyle="1" w:styleId="afff0">
    <w:name w:val="Символ нумерации"/>
    <w:rsid w:val="00213CA4"/>
  </w:style>
  <w:style w:type="paragraph" w:customStyle="1" w:styleId="afff1">
    <w:name w:val="Заголовок"/>
    <w:basedOn w:val="a"/>
    <w:next w:val="af"/>
    <w:rsid w:val="00213CA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"/>
    <w:rsid w:val="00213CA4"/>
    <w:pPr>
      <w:suppressAutoHyphens/>
      <w:spacing w:before="0" w:beforeAutospacing="0" w:after="120" w:afterAutospacing="0"/>
    </w:pPr>
    <w:rPr>
      <w:rFonts w:cs="Tahoma"/>
      <w:lang w:eastAsia="ar-SA"/>
    </w:rPr>
  </w:style>
  <w:style w:type="paragraph" w:customStyle="1" w:styleId="1f">
    <w:name w:val="Название1"/>
    <w:basedOn w:val="a"/>
    <w:rsid w:val="00213CA4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1f0">
    <w:name w:val="Указатель1"/>
    <w:basedOn w:val="a"/>
    <w:rsid w:val="00213CA4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Normal2">
    <w:name w:val="Normal2"/>
    <w:rsid w:val="00213CA4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2"/>
    <w:rsid w:val="00213CA4"/>
    <w:pPr>
      <w:spacing w:before="0" w:after="0"/>
      <w:ind w:left="360"/>
      <w:jc w:val="both"/>
    </w:pPr>
    <w:rPr>
      <w:b/>
      <w:sz w:val="28"/>
      <w:lang w:val="uk-UA"/>
    </w:rPr>
  </w:style>
  <w:style w:type="paragraph" w:customStyle="1" w:styleId="afff3">
    <w:name w:val="Нормальний текст"/>
    <w:basedOn w:val="a"/>
    <w:rsid w:val="00213CA4"/>
    <w:pPr>
      <w:suppressAutoHyphens/>
      <w:spacing w:before="120"/>
      <w:ind w:firstLine="567"/>
    </w:pPr>
    <w:rPr>
      <w:rFonts w:ascii="Antiqua" w:eastAsia="Times New Roman" w:hAnsi="Antiqua"/>
      <w:sz w:val="26"/>
      <w:szCs w:val="20"/>
      <w:lang w:val="uk-UA" w:eastAsia="ar-SA"/>
    </w:rPr>
  </w:style>
  <w:style w:type="paragraph" w:customStyle="1" w:styleId="afff4">
    <w:name w:val="Назва документа"/>
    <w:basedOn w:val="a"/>
    <w:next w:val="afff3"/>
    <w:rsid w:val="00213CA4"/>
    <w:pPr>
      <w:keepNext/>
      <w:keepLines/>
      <w:suppressAutoHyphens/>
      <w:spacing w:before="240" w:after="240"/>
      <w:jc w:val="center"/>
    </w:pPr>
    <w:rPr>
      <w:rFonts w:ascii="Antiqua" w:eastAsia="Times New Roman" w:hAnsi="Antiqua"/>
      <w:b/>
      <w:sz w:val="26"/>
      <w:szCs w:val="20"/>
      <w:lang w:val="uk-UA" w:eastAsia="ar-SA"/>
    </w:rPr>
  </w:style>
  <w:style w:type="paragraph" w:customStyle="1" w:styleId="afff5">
    <w:name w:val="Содержимое таблицы"/>
    <w:basedOn w:val="a"/>
    <w:rsid w:val="00213CA4"/>
    <w:pPr>
      <w:suppressLineNumbers/>
      <w:suppressAutoHyphens/>
    </w:pPr>
    <w:rPr>
      <w:rFonts w:eastAsia="Times New Roman"/>
      <w:lang w:eastAsia="ar-SA"/>
    </w:rPr>
  </w:style>
  <w:style w:type="paragraph" w:customStyle="1" w:styleId="afff6">
    <w:name w:val="Заголовок таблицы"/>
    <w:basedOn w:val="afff5"/>
    <w:rsid w:val="00213CA4"/>
    <w:pPr>
      <w:jc w:val="center"/>
    </w:pPr>
    <w:rPr>
      <w:b/>
      <w:bCs/>
    </w:rPr>
  </w:style>
  <w:style w:type="paragraph" w:customStyle="1" w:styleId="Default">
    <w:name w:val="Default"/>
    <w:rsid w:val="00213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Знак Знак Знак1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rsid w:val="00213CA4"/>
    <w:rPr>
      <w:rFonts w:cs="Times New Roman"/>
    </w:rPr>
  </w:style>
  <w:style w:type="paragraph" w:customStyle="1" w:styleId="p5">
    <w:name w:val="p5"/>
    <w:basedOn w:val="a"/>
    <w:rsid w:val="00213CA4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213CA4"/>
    <w:rPr>
      <w:rFonts w:cs="Times New Roman"/>
    </w:rPr>
  </w:style>
  <w:style w:type="character" w:customStyle="1" w:styleId="s3">
    <w:name w:val="s3"/>
    <w:rsid w:val="00213CA4"/>
    <w:rPr>
      <w:rFonts w:cs="Times New Roman"/>
    </w:rPr>
  </w:style>
  <w:style w:type="character" w:customStyle="1" w:styleId="s4">
    <w:name w:val="s4"/>
    <w:rsid w:val="00213CA4"/>
    <w:rPr>
      <w:rFonts w:cs="Times New Roman"/>
    </w:rPr>
  </w:style>
  <w:style w:type="paragraph" w:customStyle="1" w:styleId="rvps17">
    <w:name w:val="rvps17"/>
    <w:basedOn w:val="a"/>
    <w:rsid w:val="00213CA4"/>
    <w:pPr>
      <w:spacing w:before="100" w:beforeAutospacing="1" w:after="100" w:afterAutospacing="1"/>
    </w:pPr>
    <w:rPr>
      <w:rFonts w:eastAsia="Times New Roman"/>
      <w:color w:val="000000"/>
    </w:rPr>
  </w:style>
  <w:style w:type="character" w:customStyle="1" w:styleId="rvts23">
    <w:name w:val="rvts23"/>
    <w:rsid w:val="00213CA4"/>
    <w:rPr>
      <w:rFonts w:cs="Times New Roman"/>
    </w:rPr>
  </w:style>
  <w:style w:type="character" w:customStyle="1" w:styleId="rvts64">
    <w:name w:val="rvts64"/>
    <w:rsid w:val="00213CA4"/>
    <w:rPr>
      <w:rFonts w:cs="Times New Roman"/>
    </w:rPr>
  </w:style>
  <w:style w:type="paragraph" w:customStyle="1" w:styleId="rvps7">
    <w:name w:val="rvps7"/>
    <w:basedOn w:val="a"/>
    <w:rsid w:val="00213CA4"/>
    <w:pPr>
      <w:spacing w:before="100" w:beforeAutospacing="1" w:after="100" w:afterAutospacing="1"/>
    </w:pPr>
    <w:rPr>
      <w:rFonts w:eastAsia="Times New Roman"/>
      <w:color w:val="000000"/>
    </w:rPr>
  </w:style>
  <w:style w:type="character" w:customStyle="1" w:styleId="rvts9">
    <w:name w:val="rvts9"/>
    <w:rsid w:val="00213CA4"/>
    <w:rPr>
      <w:rFonts w:cs="Times New Roman"/>
    </w:rPr>
  </w:style>
  <w:style w:type="paragraph" w:customStyle="1" w:styleId="rvps6">
    <w:name w:val="rvps6"/>
    <w:basedOn w:val="a"/>
    <w:rsid w:val="00213CA4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afff7">
    <w:name w:val="FollowedHyperlink"/>
    <w:rsid w:val="00213CA4"/>
    <w:rPr>
      <w:rFonts w:cs="Times New Roman"/>
      <w:color w:val="800080"/>
      <w:u w:val="single"/>
    </w:rPr>
  </w:style>
  <w:style w:type="paragraph" w:styleId="3b">
    <w:name w:val="toc 3"/>
    <w:basedOn w:val="a"/>
    <w:next w:val="a"/>
    <w:autoRedefine/>
    <w:semiHidden/>
    <w:rsid w:val="00213CA4"/>
    <w:pPr>
      <w:spacing w:after="120"/>
      <w:ind w:left="340"/>
    </w:pPr>
    <w:rPr>
      <w:rFonts w:eastAsia="Times New Roman"/>
      <w:sz w:val="22"/>
      <w:szCs w:val="28"/>
      <w:lang w:val="uk-UA"/>
    </w:rPr>
  </w:style>
  <w:style w:type="paragraph" w:styleId="62">
    <w:name w:val="toc 6"/>
    <w:basedOn w:val="a"/>
    <w:next w:val="a"/>
    <w:autoRedefine/>
    <w:semiHidden/>
    <w:rsid w:val="00213CA4"/>
    <w:pPr>
      <w:ind w:left="1200"/>
    </w:pPr>
    <w:rPr>
      <w:rFonts w:eastAsia="Times New Roman"/>
      <w:b/>
    </w:rPr>
  </w:style>
  <w:style w:type="paragraph" w:styleId="81">
    <w:name w:val="toc 8"/>
    <w:basedOn w:val="a"/>
    <w:next w:val="a"/>
    <w:autoRedefine/>
    <w:semiHidden/>
    <w:rsid w:val="00213CA4"/>
    <w:pPr>
      <w:ind w:left="1680"/>
    </w:pPr>
    <w:rPr>
      <w:rFonts w:eastAsia="Times New Roman"/>
      <w:b/>
    </w:rPr>
  </w:style>
  <w:style w:type="paragraph" w:styleId="1f2">
    <w:name w:val="index 1"/>
    <w:basedOn w:val="a"/>
    <w:next w:val="a"/>
    <w:autoRedefine/>
    <w:semiHidden/>
    <w:rsid w:val="00213CA4"/>
    <w:pPr>
      <w:spacing w:after="120"/>
      <w:ind w:left="238" w:hanging="238"/>
      <w:jc w:val="right"/>
    </w:pPr>
    <w:rPr>
      <w:rFonts w:eastAsia="Times New Roman"/>
      <w:sz w:val="28"/>
      <w:szCs w:val="28"/>
      <w:lang w:val="uk-UA"/>
    </w:rPr>
  </w:style>
  <w:style w:type="paragraph" w:customStyle="1" w:styleId="afff8">
    <w:name w:val="Знак Знак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9">
    <w:name w:val="caption"/>
    <w:basedOn w:val="a"/>
    <w:next w:val="a"/>
    <w:qFormat/>
    <w:rsid w:val="00213CA4"/>
    <w:pPr>
      <w:ind w:left="720"/>
      <w:jc w:val="center"/>
    </w:pPr>
    <w:rPr>
      <w:rFonts w:eastAsia="Times New Roman"/>
      <w:b/>
      <w:sz w:val="28"/>
      <w:szCs w:val="20"/>
      <w:lang w:val="uk-UA"/>
    </w:rPr>
  </w:style>
  <w:style w:type="paragraph" w:customStyle="1" w:styleId="1f3">
    <w:name w:val="Знак Знак Знак Знак Знак Знак1"/>
    <w:basedOn w:val="a"/>
    <w:rsid w:val="00213CA4"/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a0"/>
    <w:locked/>
    <w:rsid w:val="00213CA4"/>
    <w:rPr>
      <w:rFonts w:ascii="Arial" w:hAnsi="Arial" w:cs="Times New Roman"/>
      <w:sz w:val="20"/>
      <w:szCs w:val="20"/>
      <w:lang w:val="x-none" w:eastAsia="ru-RU"/>
    </w:rPr>
  </w:style>
  <w:style w:type="table" w:customStyle="1" w:styleId="1f4">
    <w:name w:val="Сетка таблицы1"/>
    <w:rsid w:val="00213C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213CA4"/>
    <w:rPr>
      <w:rFonts w:cs="Times New Roman"/>
    </w:rPr>
  </w:style>
  <w:style w:type="paragraph" w:styleId="afffa">
    <w:name w:val="No Spacing"/>
    <w:qFormat/>
    <w:rsid w:val="00213CA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42">
    <w:name w:val="toc 4"/>
    <w:basedOn w:val="a"/>
    <w:next w:val="a"/>
    <w:autoRedefine/>
    <w:semiHidden/>
    <w:rsid w:val="00213CA4"/>
    <w:pPr>
      <w:spacing w:after="200" w:line="276" w:lineRule="auto"/>
      <w:ind w:left="660"/>
    </w:pPr>
    <w:rPr>
      <w:rFonts w:ascii="Calibri" w:hAnsi="Calibri"/>
      <w:sz w:val="22"/>
      <w:szCs w:val="22"/>
      <w:lang w:eastAsia="en-US"/>
    </w:rPr>
  </w:style>
  <w:style w:type="character" w:customStyle="1" w:styleId="160">
    <w:name w:val="Основной текст (16) + Курсив"/>
    <w:basedOn w:val="a0"/>
    <w:rsid w:val="00213CA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10">
    <w:name w:val="Основной текст (16) + 10"/>
    <w:aliases w:val="5 pt19"/>
    <w:basedOn w:val="a0"/>
    <w:rsid w:val="00213CA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69">
    <w:name w:val="Основной текст (16) + Курсив9"/>
    <w:basedOn w:val="a0"/>
    <w:rsid w:val="00213CA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1">
    <w:name w:val="Основной текст (16)_"/>
    <w:basedOn w:val="a0"/>
    <w:link w:val="1611"/>
    <w:locked/>
    <w:rsid w:val="00213CA4"/>
    <w:rPr>
      <w:sz w:val="24"/>
      <w:szCs w:val="24"/>
      <w:shd w:val="clear" w:color="auto" w:fill="FFFFFF"/>
    </w:rPr>
  </w:style>
  <w:style w:type="paragraph" w:customStyle="1" w:styleId="1611">
    <w:name w:val="Основной текст (16)1"/>
    <w:basedOn w:val="a"/>
    <w:link w:val="161"/>
    <w:rsid w:val="00213CA4"/>
    <w:pPr>
      <w:shd w:val="clear" w:color="auto" w:fill="FFFFFF"/>
      <w:spacing w:line="240" w:lineRule="atLeast"/>
      <w:ind w:hanging="580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290">
    <w:name w:val="Основной текст (29)_"/>
    <w:basedOn w:val="a0"/>
    <w:link w:val="291"/>
    <w:locked/>
    <w:rsid w:val="00213CA4"/>
    <w:rPr>
      <w:i/>
      <w:iCs/>
      <w:sz w:val="24"/>
      <w:szCs w:val="24"/>
      <w:shd w:val="clear" w:color="auto" w:fill="FFFFFF"/>
    </w:rPr>
  </w:style>
  <w:style w:type="paragraph" w:customStyle="1" w:styleId="291">
    <w:name w:val="Основной текст (29)1"/>
    <w:basedOn w:val="a"/>
    <w:link w:val="290"/>
    <w:rsid w:val="00213CA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i/>
      <w:iCs/>
      <w:shd w:val="clear" w:color="auto" w:fill="FFFFFF"/>
      <w:lang w:eastAsia="en-US"/>
    </w:rPr>
  </w:style>
  <w:style w:type="character" w:customStyle="1" w:styleId="168">
    <w:name w:val="Основной текст (16) + Курсив8"/>
    <w:basedOn w:val="161"/>
    <w:rsid w:val="00213CA4"/>
    <w:rPr>
      <w:i/>
      <w:iCs/>
      <w:spacing w:val="0"/>
      <w:sz w:val="24"/>
      <w:szCs w:val="24"/>
      <w:shd w:val="clear" w:color="auto" w:fill="FFFFFF"/>
    </w:rPr>
  </w:style>
  <w:style w:type="character" w:customStyle="1" w:styleId="3112pt">
    <w:name w:val="Основной текст (31) + 12 pt"/>
    <w:aliases w:val="Курсив10"/>
    <w:basedOn w:val="a0"/>
    <w:rsid w:val="00213CA4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112pt3">
    <w:name w:val="Основной текст (31) + 12 pt3"/>
    <w:basedOn w:val="a0"/>
    <w:rsid w:val="00213CA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6">
    <w:name w:val="Основной текст (16) + Курсив6"/>
    <w:basedOn w:val="161"/>
    <w:rsid w:val="00213CA4"/>
    <w:rPr>
      <w:i/>
      <w:iCs/>
      <w:spacing w:val="0"/>
      <w:sz w:val="24"/>
      <w:szCs w:val="24"/>
      <w:shd w:val="clear" w:color="auto" w:fill="FFFFFF"/>
    </w:rPr>
  </w:style>
  <w:style w:type="character" w:customStyle="1" w:styleId="TitleChar">
    <w:name w:val="Title Char"/>
    <w:basedOn w:val="a0"/>
    <w:locked/>
    <w:rsid w:val="00213CA4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customStyle="1" w:styleId="112">
    <w:name w:val="Стиль11"/>
    <w:basedOn w:val="101"/>
    <w:rsid w:val="00213CA4"/>
    <w:rPr>
      <w:i/>
    </w:rPr>
  </w:style>
  <w:style w:type="paragraph" w:customStyle="1" w:styleId="101">
    <w:name w:val="Стиль10"/>
    <w:basedOn w:val="a"/>
    <w:rsid w:val="00213CA4"/>
    <w:pPr>
      <w:keepNext/>
      <w:keepLines/>
      <w:spacing w:before="120" w:after="120"/>
      <w:jc w:val="center"/>
    </w:pPr>
    <w:rPr>
      <w:rFonts w:ascii="Arial" w:eastAsia="Times New Roman" w:hAnsi="Arial"/>
      <w:szCs w:val="20"/>
      <w:lang w:val="uk-UA"/>
    </w:rPr>
  </w:style>
  <w:style w:type="paragraph" w:styleId="54">
    <w:name w:val="toc 5"/>
    <w:basedOn w:val="a"/>
    <w:next w:val="a"/>
    <w:autoRedefine/>
    <w:semiHidden/>
    <w:rsid w:val="00213CA4"/>
    <w:pPr>
      <w:ind w:left="960"/>
    </w:pPr>
    <w:rPr>
      <w:rFonts w:ascii="Arial" w:eastAsia="Times New Roman" w:hAnsi="Arial"/>
      <w:szCs w:val="20"/>
      <w:lang w:val="uk-UA"/>
    </w:rPr>
  </w:style>
  <w:style w:type="paragraph" w:styleId="72">
    <w:name w:val="toc 7"/>
    <w:basedOn w:val="a"/>
    <w:next w:val="a"/>
    <w:autoRedefine/>
    <w:semiHidden/>
    <w:rsid w:val="00213CA4"/>
    <w:pPr>
      <w:ind w:left="1440"/>
    </w:pPr>
    <w:rPr>
      <w:rFonts w:ascii="Arial" w:eastAsia="Times New Roman" w:hAnsi="Arial"/>
      <w:szCs w:val="20"/>
      <w:lang w:val="uk-UA"/>
    </w:rPr>
  </w:style>
  <w:style w:type="paragraph" w:styleId="92">
    <w:name w:val="toc 9"/>
    <w:basedOn w:val="a"/>
    <w:next w:val="a"/>
    <w:autoRedefine/>
    <w:semiHidden/>
    <w:rsid w:val="00213CA4"/>
    <w:pPr>
      <w:ind w:left="1920"/>
    </w:pPr>
    <w:rPr>
      <w:rFonts w:ascii="Arial" w:eastAsia="Times New Roman" w:hAnsi="Arial"/>
      <w:szCs w:val="20"/>
      <w:lang w:val="uk-UA"/>
    </w:rPr>
  </w:style>
  <w:style w:type="paragraph" w:styleId="2">
    <w:name w:val="List Bullet 2"/>
    <w:basedOn w:val="a"/>
    <w:autoRedefine/>
    <w:rsid w:val="00213CA4"/>
    <w:pPr>
      <w:numPr>
        <w:numId w:val="11"/>
      </w:numPr>
    </w:pPr>
    <w:rPr>
      <w:rFonts w:ascii="Arial" w:eastAsia="Times New Roman" w:hAnsi="Arial"/>
      <w:szCs w:val="20"/>
      <w:lang w:val="uk-UA"/>
    </w:rPr>
  </w:style>
  <w:style w:type="paragraph" w:customStyle="1" w:styleId="WW-">
    <w:name w:val="WW-Первая строка с отступом"/>
    <w:basedOn w:val="af"/>
    <w:rsid w:val="00213CA4"/>
    <w:pPr>
      <w:widowControl w:val="0"/>
      <w:suppressAutoHyphens/>
      <w:spacing w:before="0" w:beforeAutospacing="0" w:after="120" w:afterAutospacing="0"/>
      <w:ind w:firstLine="283"/>
    </w:pPr>
    <w:rPr>
      <w:rFonts w:eastAsia="Tahoma"/>
    </w:rPr>
  </w:style>
  <w:style w:type="paragraph" w:styleId="afffb">
    <w:name w:val="Document Map"/>
    <w:basedOn w:val="a"/>
    <w:link w:val="afffc"/>
    <w:semiHidden/>
    <w:rsid w:val="00213CA4"/>
    <w:pPr>
      <w:shd w:val="clear" w:color="auto" w:fill="000080"/>
    </w:pPr>
    <w:rPr>
      <w:rFonts w:ascii="Tahoma" w:eastAsia="Times New Roman" w:hAnsi="Tahoma" w:cs="Tahoma"/>
      <w:sz w:val="20"/>
      <w:szCs w:val="20"/>
      <w:lang w:val="uk-UA"/>
    </w:rPr>
  </w:style>
  <w:style w:type="character" w:customStyle="1" w:styleId="afffc">
    <w:name w:val="Схема документа Знак"/>
    <w:basedOn w:val="a0"/>
    <w:link w:val="afffb"/>
    <w:semiHidden/>
    <w:rsid w:val="00213CA4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customStyle="1" w:styleId="1f5">
    <w:name w:val="Знак Знак Знак Знак Знак Знак Знак Знак Знак Знак Знак Знак Знак Знак Знак1 Знак"/>
    <w:basedOn w:val="a"/>
    <w:rsid w:val="00213CA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80">
    <w:name w:val="Font Style180"/>
    <w:rsid w:val="00213CA4"/>
    <w:rPr>
      <w:rFonts w:ascii="Arial" w:hAnsi="Arial"/>
      <w:sz w:val="16"/>
    </w:rPr>
  </w:style>
  <w:style w:type="character" w:customStyle="1" w:styleId="FootnoteTextChar">
    <w:name w:val="Footnote Text Char"/>
    <w:basedOn w:val="a0"/>
    <w:semiHidden/>
    <w:locked/>
    <w:rsid w:val="00213CA4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onsPlusCell">
    <w:name w:val="ConsPlusCell"/>
    <w:rsid w:val="00213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c">
    <w:name w:val="Знак Знак Знак Знак Знак Знак3"/>
    <w:basedOn w:val="a"/>
    <w:rsid w:val="00213CA4"/>
    <w:rPr>
      <w:rFonts w:ascii="Verdana" w:hAnsi="Verdana" w:cs="Verdana"/>
      <w:sz w:val="20"/>
      <w:szCs w:val="20"/>
      <w:lang w:val="en-US" w:eastAsia="en-US"/>
    </w:rPr>
  </w:style>
  <w:style w:type="paragraph" w:customStyle="1" w:styleId="55">
    <w:name w:val="Знак Знак Знак Знак Знак Знак5"/>
    <w:basedOn w:val="a"/>
    <w:rsid w:val="00213CA4"/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 Знак Знак Знак Знак4"/>
    <w:basedOn w:val="a"/>
    <w:rsid w:val="00213CA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iso.interatletika.com/projects/images/pages/fld_1/lrg_42fa25defecc4f4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2013-07-22T09:01:00Z</dcterms:created>
  <dcterms:modified xsi:type="dcterms:W3CDTF">2013-07-22T09:01:00Z</dcterms:modified>
</cp:coreProperties>
</file>