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6"/>
          <w:szCs w:val="26"/>
          <w:lang w:val="ru-RU"/>
        </w:rPr>
      </w:pPr>
      <w:proofErr w:type="spellStart"/>
      <w:r>
        <w:rPr>
          <w:rFonts w:ascii="Arial" w:hAnsi="Arial" w:cs="Arial"/>
          <w:b/>
          <w:sz w:val="26"/>
          <w:szCs w:val="26"/>
          <w:lang w:val="ru-RU"/>
        </w:rPr>
        <w:t>Бібліографія</w:t>
      </w:r>
      <w:proofErr w:type="spellEnd"/>
      <w:r>
        <w:rPr>
          <w:rFonts w:ascii="Arial" w:hAnsi="Arial" w:cs="Arial"/>
          <w:b/>
          <w:sz w:val="26"/>
          <w:szCs w:val="26"/>
          <w:lang w:val="ru-RU"/>
        </w:rPr>
        <w:t xml:space="preserve">:   </w:t>
      </w:r>
      <w:r w:rsidRPr="00EE291B">
        <w:rPr>
          <w:rFonts w:ascii="Arial" w:hAnsi="Arial" w:cs="Arial"/>
          <w:b/>
          <w:sz w:val="26"/>
          <w:szCs w:val="26"/>
          <w:lang w:val="ru-RU"/>
        </w:rPr>
        <w:t xml:space="preserve">Пирожков </w:t>
      </w:r>
      <w:proofErr w:type="spellStart"/>
      <w:r w:rsidRPr="00EE291B">
        <w:rPr>
          <w:rFonts w:ascii="Arial" w:hAnsi="Arial" w:cs="Arial"/>
          <w:b/>
          <w:sz w:val="26"/>
          <w:szCs w:val="26"/>
          <w:lang w:val="ru-RU"/>
        </w:rPr>
        <w:t>Сергій</w:t>
      </w:r>
      <w:proofErr w:type="spellEnd"/>
      <w:r w:rsidRPr="00EE291B">
        <w:rPr>
          <w:rFonts w:ascii="Arial" w:hAnsi="Arial" w:cs="Arial"/>
          <w:b/>
          <w:sz w:val="26"/>
          <w:szCs w:val="26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/>
          <w:sz w:val="26"/>
          <w:szCs w:val="26"/>
          <w:lang w:val="ru-RU"/>
        </w:rPr>
        <w:t>Іванович</w:t>
      </w:r>
      <w:proofErr w:type="spellEnd"/>
      <w:r>
        <w:rPr>
          <w:rFonts w:ascii="Arial" w:hAnsi="Arial" w:cs="Arial"/>
          <w:b/>
          <w:sz w:val="26"/>
          <w:szCs w:val="26"/>
          <w:lang w:val="ru-RU"/>
        </w:rPr>
        <w:t xml:space="preserve">  </w:t>
      </w:r>
      <w:r w:rsidRPr="00EE291B">
        <w:rPr>
          <w:rFonts w:ascii="Arial" w:hAnsi="Arial" w:cs="Arial"/>
          <w:b/>
          <w:sz w:val="26"/>
          <w:szCs w:val="26"/>
          <w:lang w:val="ru-RU"/>
        </w:rPr>
        <w:t xml:space="preserve">(1948 </w:t>
      </w:r>
      <w:proofErr w:type="spellStart"/>
      <w:r w:rsidRPr="00EE291B">
        <w:rPr>
          <w:rFonts w:ascii="Arial" w:hAnsi="Arial" w:cs="Arial"/>
          <w:b/>
          <w:sz w:val="26"/>
          <w:szCs w:val="26"/>
          <w:lang w:val="ru-RU"/>
        </w:rPr>
        <w:t>р.</w:t>
      </w:r>
      <w:proofErr w:type="gramStart"/>
      <w:r w:rsidRPr="00EE291B">
        <w:rPr>
          <w:rFonts w:ascii="Arial" w:hAnsi="Arial" w:cs="Arial"/>
          <w:b/>
          <w:sz w:val="26"/>
          <w:szCs w:val="26"/>
          <w:lang w:val="ru-RU"/>
        </w:rPr>
        <w:t>н</w:t>
      </w:r>
      <w:proofErr w:type="spellEnd"/>
      <w:proofErr w:type="gramEnd"/>
      <w:r w:rsidRPr="00EE291B">
        <w:rPr>
          <w:rFonts w:ascii="Arial" w:hAnsi="Arial" w:cs="Arial"/>
          <w:b/>
          <w:sz w:val="26"/>
          <w:szCs w:val="26"/>
          <w:lang w:val="ru-RU"/>
        </w:rPr>
        <w:t>.)</w:t>
      </w: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/>
          <w:sz w:val="25"/>
          <w:szCs w:val="25"/>
          <w:lang w:val="ru-RU"/>
        </w:rPr>
        <w:t>Праці</w:t>
      </w:r>
      <w:proofErr w:type="spellEnd"/>
      <w:r w:rsidRPr="00EE291B">
        <w:rPr>
          <w:rFonts w:ascii="Arial" w:hAnsi="Arial" w:cs="Arial"/>
          <w:b/>
          <w:sz w:val="25"/>
          <w:szCs w:val="25"/>
          <w:lang w:val="ru-RU"/>
        </w:rPr>
        <w:t>: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 xml:space="preserve">Демографическое развитие Украинской ССР в </w:t>
      </w:r>
      <w:smartTag w:uri="urn:schemas-microsoft-com:office:smarttags" w:element="metricconverter">
        <w:smartTagPr>
          <w:attr w:name="ProductID" w:val="1967 г"/>
        </w:smartTagPr>
        <w:r w:rsidRPr="00EE291B">
          <w:rPr>
            <w:rFonts w:ascii="Arial" w:hAnsi="Arial"/>
            <w:sz w:val="25"/>
            <w:szCs w:val="25"/>
            <w:lang w:val="ru-RU"/>
          </w:rPr>
          <w:t>1967 г</w:t>
        </w:r>
      </w:smartTag>
      <w:r w:rsidRPr="00EE291B">
        <w:rPr>
          <w:rFonts w:ascii="Arial" w:hAnsi="Arial"/>
          <w:sz w:val="25"/>
          <w:szCs w:val="25"/>
          <w:lang w:val="ru-RU"/>
        </w:rPr>
        <w:t xml:space="preserve">. (краткий статистический обзор) / В.П. Пискунов, С.И. Пирожков, Е.М. Палий [и др.] / Науч. рук. В.С. Стешенко. –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Киев, 1969. – 86 с. – (АН УССР.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 экономики).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Демографические процессы и возрастная структура населения</w:t>
      </w:r>
      <w:r>
        <w:rPr>
          <w:rFonts w:ascii="Arial" w:hAnsi="Arial"/>
          <w:sz w:val="25"/>
          <w:szCs w:val="25"/>
          <w:lang w:val="ru-RU"/>
        </w:rPr>
        <w:t>.</w:t>
      </w:r>
      <w:r w:rsidRPr="00EE291B">
        <w:rPr>
          <w:rFonts w:ascii="Arial" w:hAnsi="Arial"/>
          <w:sz w:val="25"/>
          <w:szCs w:val="25"/>
          <w:lang w:val="ru-RU"/>
        </w:rPr>
        <w:t xml:space="preserve"> М.: Статистика, 1976. 136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Видатний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вчений-економі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ст</w:t>
      </w:r>
      <w:proofErr w:type="spellEnd"/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(До 100-річчя з дня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народження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К.Г.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Воблого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)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Дерев’янкін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Т., Пирожков С.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Економіка</w:t>
      </w:r>
      <w:proofErr w:type="spellEnd"/>
      <w:r w:rsidRPr="00EE291B">
        <w:rPr>
          <w:rFonts w:ascii="Arial" w:hAnsi="Arial"/>
          <w:i/>
          <w:sz w:val="25"/>
          <w:szCs w:val="25"/>
          <w:lang w:val="ru-RU"/>
        </w:rPr>
        <w:t xml:space="preserve"> Рад.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i/>
          <w:sz w:val="25"/>
          <w:szCs w:val="25"/>
          <w:lang w:val="ru-RU"/>
        </w:rPr>
        <w:t>.</w:t>
      </w:r>
      <w:r w:rsidRPr="00EE291B">
        <w:rPr>
          <w:rFonts w:ascii="Arial" w:hAnsi="Arial"/>
          <w:sz w:val="25"/>
          <w:szCs w:val="25"/>
          <w:lang w:val="ru-RU"/>
        </w:rPr>
        <w:t xml:space="preserve"> 1976. № 6. С. 86–88.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Социально-экономические особенности воспроизводства населения в условиях развитого социализма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Тезисы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докл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и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сообщ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второй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Респ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демограф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к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онф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(Одесса, 20–22 сент. </w:t>
      </w:r>
      <w:smartTag w:uri="urn:schemas-microsoft-com:office:smarttags" w:element="metricconverter">
        <w:smartTagPr>
          <w:attr w:name="ProductID" w:val="1976 г"/>
        </w:smartTagPr>
        <w:r w:rsidRPr="00EE291B">
          <w:rPr>
            <w:rFonts w:ascii="Arial" w:hAnsi="Arial"/>
            <w:sz w:val="25"/>
            <w:szCs w:val="25"/>
            <w:lang w:val="ru-RU"/>
          </w:rPr>
          <w:t>1976 г</w:t>
        </w:r>
      </w:smartTag>
      <w:r w:rsidRPr="00EE291B">
        <w:rPr>
          <w:rFonts w:ascii="Arial" w:hAnsi="Arial"/>
          <w:sz w:val="25"/>
          <w:szCs w:val="25"/>
          <w:lang w:val="ru-RU"/>
        </w:rPr>
        <w:t>.). – [ Ч. 1–3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]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 / Отв. за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вып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: В.В. Никитенко; С.И. Пирожков; Ю.Т. Краснощек. –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Киев, 1976. – 144 с.; 186 с.;  143  с. – (АН УССР.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ЦСУ УССР. Ин-т экономики АН УССР. Науч. совет АН УССР «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Закономерн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демограф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р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азв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УССР»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Одесс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отделение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Ин-та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экономики АН УССР.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Одесс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ин-т  нар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х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оз-ва).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Демографическое развитие Украинской ССР (1959–1970 гг.) / С.И. Пирожков, В.П. Пискунов, В.С. Стешенко, Л.В. Чуйко [и др.] / Редколлегия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В.С. Жученко (отв. ред.), В.Ф.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Бурлин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В.С. Стешенко.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умка, 1977. 222 с. – (АН УССР.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 экономики).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Воспроизводство населения в условиях развитого социализма (на примере Украинской ССР) / В.С. Стешенко, В.П. Пискунов, С.И. Пирожков [и др.] /  Редколлегия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Н.Ф. Панченко (отв. ред.), В.С. Стешенко, Л.В. Чуйко [и др.].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умка, 1978. 244 с. – (АН УССР.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 экономики).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Региональные резервы рабочей силы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Вопросы методологии и методики анализа / М.И.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Долишний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В.А. Барабаш, С.И. Пирожков, В.Л. Чубатый [и др.] / Отв. ред. М.И.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Долишний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–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1981. 271 с. – (АН УССР. Львов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о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тделение Ин-та экономики).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Проблемы демографической политики в социалистическом обществе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Тезисы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докл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Всесоюз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науч.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конф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(Киев, 26–28 окт. </w:t>
      </w:r>
      <w:smartTag w:uri="urn:schemas-microsoft-com:office:smarttags" w:element="metricconverter">
        <w:smartTagPr>
          <w:attr w:name="ProductID" w:val="1982 г"/>
        </w:smartTagPr>
        <w:r w:rsidRPr="00EE291B">
          <w:rPr>
            <w:rFonts w:ascii="Arial" w:hAnsi="Arial"/>
            <w:sz w:val="25"/>
            <w:szCs w:val="25"/>
            <w:lang w:val="ru-RU"/>
          </w:rPr>
          <w:t>1982 г</w:t>
        </w:r>
      </w:smartTag>
      <w:r w:rsidRPr="00EE291B">
        <w:rPr>
          <w:rFonts w:ascii="Arial" w:hAnsi="Arial"/>
          <w:sz w:val="25"/>
          <w:szCs w:val="25"/>
          <w:lang w:val="ru-RU"/>
        </w:rPr>
        <w:t xml:space="preserve">.). –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Вып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1–2 / Редколлегия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В.С. Стешенко, С.И. Пирожков, В.В.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Оникиенко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(отв. ред.) [и др.]. – Киев, 1982. 171 с.; 203 с. – (Науч. совет АН СССР «Соц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.-</w:t>
      </w:r>
      <w:proofErr w:type="spellStart"/>
      <w:proofErr w:type="gramEnd"/>
      <w:r w:rsidRPr="00EE291B">
        <w:rPr>
          <w:rFonts w:ascii="Arial" w:hAnsi="Arial"/>
          <w:sz w:val="25"/>
          <w:szCs w:val="25"/>
          <w:lang w:val="ru-RU"/>
        </w:rPr>
        <w:t>экон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пробл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народонаселения». Науч. совет АН УССР и Госкомтруда УССР «Соц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.-</w:t>
      </w:r>
      <w:proofErr w:type="spellStart"/>
      <w:proofErr w:type="gramEnd"/>
      <w:r w:rsidRPr="00EE291B">
        <w:rPr>
          <w:rFonts w:ascii="Arial" w:hAnsi="Arial"/>
          <w:sz w:val="25"/>
          <w:szCs w:val="25"/>
          <w:lang w:val="ru-RU"/>
        </w:rPr>
        <w:t>экон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пробл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народонаселения и труда». Ин-т экономики АН УССР. Ин-т социолог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и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сслед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АН СССР.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Центр по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изуч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пробл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народонаселения МГУ).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 xml:space="preserve">Академия наук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Украинско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ССР.1982 / Сост. О.В.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Демновецкий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В.Д. Новиков, С.И. Пирожков  / Редколлегия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Б.Е. Патон (глав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р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ед.), К.М.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Сытник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И.И. Лукинов [и др.].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1983. 351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 xml:space="preserve">Трудовая активность пенсионеров / С.И. Пирожков, В.В. Никитенко, Г.Л.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Глуханова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[и др.] / Отв. ред. С.И. Пирожков.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1984. 127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Воспроизводство населения и трудовых ресурсов в условиях развитого социализма. В 4 т. – Т. 1 / В.С. Стешенко, В.П. Пискунов, Л.В. Чуйко, С.И. Пирожков [и др.] / Редколлегия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В.С. Стешенко (отв. ред.), Д.П. Богиня, М.И.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lastRenderedPageBreak/>
        <w:t>Долишний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И.Н. Назимов  / Редколлегия тома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В.С. Стешенко (отв. ред.) [и др.].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1985. 320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Академия наук Украинской ССР. 1985 / Сост.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О.Ф.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Дембновецкий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В.Д. Новиков, С.И. Пирожков / Редколлегия :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Б.Е.Патон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(глав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р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ед.), Ф.С.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Бабичев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И.И. Лукинов [и  др.]. –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умка, 1986. – 384 с.  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Демографическое развитие Украинской ССР (1970–1979 гг.)  / В.С. Стешенко, Л.В. Чуйко, В.П. Пискунов, С.И. Пирожков [и др.]  / Отв. ред. В.С. Стешенко.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1987. 256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 xml:space="preserve">Трудовое воспитание молодежи / И.И. Лукинов, Ю.Н. Пахомов, С.И. Пирожков, А.Л.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Перковский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В.И. Евсеев [и др.] / Редколлегия кн.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И.И. Лукинов (отв. ред.) [и др.]. –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1989. – 432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Интенсификация социалистической экономики. В 5 т., 6 кн. – Т. 5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Социальные аспекты интенсификации / В.Е. Козак, Д.П. Богиня, В.Н. Новиков, С.И. Пирожков, В.Н. Шамота [и др.] / Редколлегия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И.И. Лукинов (глав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р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ед.), Л.К. Бесчастный, Н.С. Герасимчук, В.И. Кононенко, А.М. Онищенко / Редколлегия  тома : В.Е. Козак (отв. ред.), Д.П. Богиня, В.Ф. Андриенко,  В.С. Стешенко. –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1990. – 400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Демографічні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втрати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народонаселення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Української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РСР у 40-х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Перковський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А.Л., Пирожков С.І.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Укр</w:t>
      </w:r>
      <w:proofErr w:type="spellEnd"/>
      <w:r w:rsidRPr="00EE291B">
        <w:rPr>
          <w:rFonts w:ascii="Arial" w:hAnsi="Arial"/>
          <w:i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іст</w:t>
      </w:r>
      <w:proofErr w:type="spellEnd"/>
      <w:r w:rsidRPr="00EE291B">
        <w:rPr>
          <w:rFonts w:ascii="Arial" w:hAnsi="Arial"/>
          <w:i/>
          <w:sz w:val="25"/>
          <w:szCs w:val="25"/>
          <w:lang w:val="ru-RU"/>
        </w:rPr>
        <w:t>. журн</w:t>
      </w:r>
      <w:r w:rsidRPr="00EE291B">
        <w:rPr>
          <w:rFonts w:ascii="Arial" w:hAnsi="Arial"/>
          <w:sz w:val="25"/>
          <w:szCs w:val="25"/>
          <w:lang w:val="ru-RU"/>
        </w:rPr>
        <w:t>. 1990. № 2. С. 15–25.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Современная концепция трудового потенциала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Сб. науч. трудов / Редколлегия: С.И. Пирожков (отв. ред.) [и др.].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Киев, 1990. 77 с. – (АН УССР.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 экономики).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FFFFF"/>
          <w:lang w:val="ru-RU"/>
        </w:rPr>
      </w:pPr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О концепции трудового потенциала населения / С.И.</w:t>
      </w:r>
      <w:r w:rsidRPr="009C6F76">
        <w:rPr>
          <w:rFonts w:ascii="Arial" w:hAnsi="Arial" w:cs="Arial"/>
          <w:sz w:val="25"/>
          <w:szCs w:val="25"/>
          <w:shd w:val="clear" w:color="auto" w:fill="FFFFFF"/>
        </w:rPr>
        <w:t> </w:t>
      </w:r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Пирожков // Современная концепция трудового потенциала: Сб. науч. тр. – К.</w:t>
      </w:r>
      <w:proofErr w:type="gramStart"/>
      <w:r w:rsidRPr="009C6F76">
        <w:rPr>
          <w:rFonts w:ascii="Arial" w:hAnsi="Arial" w:cs="Arial"/>
          <w:sz w:val="25"/>
          <w:szCs w:val="25"/>
          <w:shd w:val="clear" w:color="auto" w:fill="FFFFFF"/>
        </w:rPr>
        <w:t> </w:t>
      </w:r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АН УССР. Ин-т эк-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ки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, 1990. – С. 4–21.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sz w:val="25"/>
          <w:szCs w:val="25"/>
          <w:lang w:val="ru-RU"/>
        </w:rPr>
        <w:t xml:space="preserve">Образ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людини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трудовий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потенціал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населення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i/>
          <w:sz w:val="25"/>
          <w:szCs w:val="25"/>
          <w:lang w:val="ru-RU"/>
        </w:rPr>
        <w:t>Філософська</w:t>
      </w:r>
      <w:proofErr w:type="spellEnd"/>
      <w:r w:rsidRPr="00EE291B">
        <w:rPr>
          <w:rFonts w:ascii="Arial" w:hAnsi="Arial" w:cs="Arial"/>
          <w:i/>
          <w:sz w:val="25"/>
          <w:szCs w:val="25"/>
          <w:lang w:val="ru-RU"/>
        </w:rPr>
        <w:t xml:space="preserve"> і </w:t>
      </w:r>
      <w:proofErr w:type="spellStart"/>
      <w:proofErr w:type="gramStart"/>
      <w:r w:rsidRPr="00EE291B">
        <w:rPr>
          <w:rFonts w:ascii="Arial" w:hAnsi="Arial" w:cs="Arial"/>
          <w:i/>
          <w:sz w:val="25"/>
          <w:szCs w:val="25"/>
          <w:lang w:val="ru-RU"/>
        </w:rPr>
        <w:t>соц</w:t>
      </w:r>
      <w:proofErr w:type="gramEnd"/>
      <w:r w:rsidRPr="00EE291B">
        <w:rPr>
          <w:rFonts w:ascii="Arial" w:hAnsi="Arial" w:cs="Arial"/>
          <w:i/>
          <w:sz w:val="25"/>
          <w:szCs w:val="25"/>
          <w:lang w:val="ru-RU"/>
        </w:rPr>
        <w:t>іологічна</w:t>
      </w:r>
      <w:proofErr w:type="spellEnd"/>
      <w:r w:rsidRPr="00EE291B">
        <w:rPr>
          <w:rFonts w:ascii="Arial" w:hAnsi="Arial" w:cs="Arial"/>
          <w:i/>
          <w:sz w:val="25"/>
          <w:szCs w:val="25"/>
          <w:lang w:val="ru-RU"/>
        </w:rPr>
        <w:t xml:space="preserve"> думка.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1991. № 7. – С. 66–81.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Відтворення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трудового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потенціалу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r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Економіка</w:t>
      </w:r>
      <w:proofErr w:type="spellEnd"/>
      <w:r w:rsidRPr="00EE291B">
        <w:rPr>
          <w:rFonts w:ascii="Arial" w:hAnsi="Arial"/>
          <w:i/>
          <w:sz w:val="25"/>
          <w:szCs w:val="25"/>
          <w:lang w:val="ru-RU"/>
        </w:rPr>
        <w:t xml:space="preserve"> Рад.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1991. № 7. С. 8–19.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Які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ж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наші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людські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втрати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?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До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оцінки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демографічних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наслідків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кризових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явищ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30-40-х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років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Україні</w:t>
      </w:r>
      <w:proofErr w:type="spellEnd"/>
      <w:r>
        <w:rPr>
          <w:rFonts w:ascii="Arial" w:hAnsi="Arial"/>
          <w:sz w:val="25"/>
          <w:szCs w:val="25"/>
          <w:lang w:val="ru-RU"/>
        </w:rPr>
        <w:t>.</w:t>
      </w:r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i/>
          <w:sz w:val="25"/>
          <w:szCs w:val="25"/>
          <w:lang w:val="ru-RU"/>
        </w:rPr>
        <w:t>Вісник</w:t>
      </w:r>
      <w:proofErr w:type="spellEnd"/>
      <w:r w:rsidRPr="00EE291B">
        <w:rPr>
          <w:rFonts w:ascii="Arial" w:hAnsi="Arial"/>
          <w:i/>
          <w:sz w:val="25"/>
          <w:szCs w:val="25"/>
          <w:lang w:val="ru-RU"/>
        </w:rPr>
        <w:t xml:space="preserve">  АН УРСР</w:t>
      </w:r>
      <w:r w:rsidRPr="00EE291B">
        <w:rPr>
          <w:rFonts w:ascii="Arial" w:hAnsi="Arial"/>
          <w:sz w:val="25"/>
          <w:szCs w:val="25"/>
          <w:lang w:val="ru-RU"/>
        </w:rPr>
        <w:t>. 1991. № 1.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С. 31–39.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Демографические перспективы формирования трудового потенциала СССР / Пирожков С.И.,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Щербов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С.Я. Киев, 1991. 43 с. – (Ин-т экономики АН УССР.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Междунар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ин-т приклад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систем. анализа – ИИАСА).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>Трудовой потенциал в демографическом измерении / Пирожков С.И.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;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Отв. ред. И.И. Лукинов.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умка, 1992. 179 с. (АН Украины.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 экономики).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/>
          <w:sz w:val="25"/>
          <w:szCs w:val="25"/>
          <w:lang w:val="ru-RU"/>
        </w:rPr>
        <w:t xml:space="preserve">Социально-экономические проблемы формирования трудового потенциала населения: Сб. науч. трудов / Редколлегия: С.И. Пирожков (отв. ред.) [и др.].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Киев,  1992. 79  с. – (АН Украины.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Ин-т экономики).</w:t>
      </w:r>
      <w:proofErr w:type="gramEnd"/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Економіка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минуле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сучасне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майбутнє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Тези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матеріали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)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[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Матеріали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 1-го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установчого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)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конгр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Міжнар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екон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асоц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.]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Редколегія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: М.Г. Чумаченко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ред.), С.І. Пирожков, А.Л.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Перковський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[та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.]. –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Донецьк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1992. 301 с.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-т 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економіки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промисловості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АН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).</w:t>
      </w:r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lastRenderedPageBreak/>
        <w:t>Народонаселення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//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Енциклопедія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– Том 4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Перковський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А., Пирожков С.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;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За ред. Д.-Г.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Струка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– Торонто–Буффало–Лондон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Видав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к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орпор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ун-ту Торонто, 1993. – С. 148–152. – англ.</w:t>
      </w:r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Необхідність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створення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національної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демографічної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політики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Перковський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А., Пирожков С. //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Вісник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Міжнар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асоц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україні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ст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ів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1993. № 1. С.</w:t>
      </w:r>
      <w:r>
        <w:rPr>
          <w:rFonts w:ascii="Arial" w:hAnsi="Arial"/>
          <w:sz w:val="25"/>
          <w:szCs w:val="25"/>
        </w:rPr>
        <w:t> </w:t>
      </w:r>
      <w:r w:rsidRPr="00EE291B">
        <w:rPr>
          <w:rFonts w:ascii="Arial" w:hAnsi="Arial"/>
          <w:sz w:val="25"/>
          <w:szCs w:val="25"/>
          <w:lang w:val="ru-RU"/>
        </w:rPr>
        <w:t>64–71.</w:t>
      </w:r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Демографічна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ситуація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: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Матеріали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к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онф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жовт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1993 р., м.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). – Ч. 1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Відтворення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населення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та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демографічна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політика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Редколегія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Л.А.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Пиріг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ред.), С.І. Пирожков, В.С. Стешенко [та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.]. –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1993. – 204 с. – (Авт.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Лукінов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І.І.,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Глуханова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Г.Л.,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П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іскунов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С.В.,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Рудницький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О.П. та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.). –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Комісія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Верх.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Ради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з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питань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здоров’я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людини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Відділення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економіки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АН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МОЗ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Індекс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людського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розвитку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досвід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 Пирожков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С.І., Власюк О.С. –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стратегіч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до-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сл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ідж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– К.</w:t>
      </w:r>
      <w:proofErr w:type="gramStart"/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ПРООН, 1995. – 84 с.</w:t>
      </w:r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Людський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розвиток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1996: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Звіт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/ С. Пирожков, С.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Вегера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Л. Чуйко [та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]  / Ред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.-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вид.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група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: О.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К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іруша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О.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Ян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ішевський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, Н. Марченко. – К.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ПРООН, 1996. – 112 с.</w:t>
      </w:r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Екстремальні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ситуації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демографічні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катастрофи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(1920–1930) / Пирожков С.,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Перковський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А. //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Пам‘ять</w:t>
      </w:r>
      <w:proofErr w:type="spellEnd"/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століть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– 1997. – № 5. – С. 103–114.</w:t>
      </w:r>
    </w:p>
    <w:p w:rsidR="00EE291B" w:rsidRPr="00EE291B" w:rsidRDefault="00EE291B" w:rsidP="00EE291B">
      <w:pPr>
        <w:tabs>
          <w:tab w:val="left" w:pos="5577"/>
        </w:tabs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Лукінов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Іван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Іларіонович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Б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іобібліографія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до 70-річчя / Вступ. ст. – Л.К.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Безчасний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М.С. Герасимчук, Т.І.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Дерев’янкін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В.Ф.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Кифорак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С.І. Пирожков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Упоряд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І.О.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Синчило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В.Є.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Міхіденко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 ред. О.М. Онищенко. – К. : Наук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>умка, 1997. – 120 с.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Біобібліографія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вчених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/ (НАН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)).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Зовнішня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міграція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: причини,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наслідки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стратегії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 Пирожков С.І.,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Малиновська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О.А., Марченко Н.М. – К.</w:t>
      </w:r>
      <w:proofErr w:type="gramStart"/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Академпрес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1997. – 127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sz w:val="25"/>
          <w:szCs w:val="25"/>
          <w:lang w:val="ru-RU"/>
        </w:rPr>
        <w:t xml:space="preserve">Беженцы в Украине: Отчет о выполнении научного проекта «Социально-экономическое обследование иностранцев и лиц без гражданства, которые приобрели статус беженца в Украине» / С.И. Пирожков, А.А. Ручка, Л.А. Аза, Е.А. Малиновская. – К, УВКБ ООН, Нац. ин-т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</w:t>
      </w:r>
      <w:proofErr w:type="spellEnd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.-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рос. отношений, Ин-т социологии НАН Украины, 1997. – 85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Експортний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потенціал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російському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векторі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>: стан і прогноз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ред.: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А.І. Сухоруков ;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</w:t>
      </w:r>
      <w:proofErr w:type="spellEnd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.-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рос.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відносин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1998. – 167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Оцінка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й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аналіз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фонового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ризику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смертності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Україні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/ А.Б.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Качинський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Г.А.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Хміль</w:t>
      </w:r>
      <w:proofErr w:type="spellEnd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;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Рада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оборони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1998. – 67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 – (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Екол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;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4).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Українсько-російські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відносини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гуманітарний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вимі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р</w:t>
      </w:r>
      <w:proofErr w:type="spellEnd"/>
      <w:proofErr w:type="gram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: Наук.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зб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/ ред.: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;  Рада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оборони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1998. – 155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Українсько-російські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відносини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економічний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аспект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sz w:val="25"/>
          <w:szCs w:val="25"/>
          <w:lang w:val="ru-RU"/>
        </w:rPr>
        <w:t>/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Б.В.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Губський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А.І. Сухоруков, М.П.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Бурмістров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Г.Г. Шестопалов.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Держ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п-во "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Укрархбудінформ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", 1999. – 103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hyperlink r:id="rId6" w:history="1"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Міжнародні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транспортні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коридори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–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особливий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proofErr w:type="gram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пр</w:t>
        </w:r>
        <w:proofErr w:type="gram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іоритет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України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на шляху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інтеграції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у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світову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економічну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систему</w:t>
        </w:r>
      </w:hyperlink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 / О.О. </w:t>
      </w:r>
      <w:proofErr w:type="spellStart"/>
      <w:r w:rsidRPr="00EE291B">
        <w:rPr>
          <w:rFonts w:ascii="Arial" w:hAnsi="Arial" w:cs="Arial"/>
          <w:sz w:val="25"/>
          <w:szCs w:val="25"/>
          <w:lang w:val="ru-RU" w:eastAsia="uk-UA"/>
        </w:rPr>
        <w:t>Бакаєв</w:t>
      </w:r>
      <w:proofErr w:type="spellEnd"/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, С.І. Пирожков, В.Л. Ревенко // </w:t>
      </w:r>
      <w:proofErr w:type="spellStart"/>
      <w:r w:rsidRPr="00EE291B">
        <w:rPr>
          <w:rFonts w:ascii="Arial" w:hAnsi="Arial" w:cs="Arial"/>
          <w:sz w:val="25"/>
          <w:szCs w:val="25"/>
          <w:lang w:val="ru-RU" w:eastAsia="uk-UA"/>
        </w:rPr>
        <w:t>Стратегічна</w:t>
      </w:r>
      <w:proofErr w:type="spellEnd"/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 панорама. № 1–2. – К. ,1999. 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lastRenderedPageBreak/>
        <w:t>Сучасні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економічного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розвитку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Матеріали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Круглого столу        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7 лип. 1999 р.)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ред. С.І. Пирожков [та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.]. –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1999. – 80 с. (Рада нац.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та оборони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Нац.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>.-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рос.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О современных проблемах экономического развития Украины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/ 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Геец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С. 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Б.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Губский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7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Экономика Украины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>. – 1999. – № 9. – С. 91–94.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/>
          <w:sz w:val="25"/>
          <w:szCs w:val="25"/>
          <w:lang w:val="ru-RU"/>
        </w:rPr>
      </w:pPr>
      <w:proofErr w:type="spellStart"/>
      <w:r w:rsidRPr="00EE291B">
        <w:rPr>
          <w:rFonts w:ascii="Arial" w:hAnsi="Arial"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забезпечення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економічної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сталого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розвитку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Матеріали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Круглого столу (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28 груд. 1999 р.) /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Відп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. ред. С.І. Пирожков,                 Б.В.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Губський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А.І. Сухоруков. – </w:t>
      </w:r>
      <w:proofErr w:type="spellStart"/>
      <w:proofErr w:type="gramStart"/>
      <w:r w:rsidRPr="00EE291B">
        <w:rPr>
          <w:rFonts w:ascii="Arial" w:hAnsi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, 2000. – 129 с. – (Рада нац.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 та оборони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 Нац.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укр</w:t>
      </w:r>
      <w:proofErr w:type="spellEnd"/>
      <w:proofErr w:type="gramStart"/>
      <w:r w:rsidRPr="00EE291B">
        <w:rPr>
          <w:rFonts w:ascii="Arial" w:hAnsi="Arial"/>
          <w:sz w:val="25"/>
          <w:szCs w:val="25"/>
          <w:lang w:val="ru-RU"/>
        </w:rPr>
        <w:t>.-</w:t>
      </w:r>
      <w:proofErr w:type="gramEnd"/>
      <w:r w:rsidRPr="00EE291B">
        <w:rPr>
          <w:rFonts w:ascii="Arial" w:hAnsi="Arial"/>
          <w:sz w:val="25"/>
          <w:szCs w:val="25"/>
          <w:lang w:val="ru-RU"/>
        </w:rPr>
        <w:t xml:space="preserve">рос. </w:t>
      </w:r>
      <w:proofErr w:type="spellStart"/>
      <w:r w:rsidRPr="00EE291B">
        <w:rPr>
          <w:rFonts w:ascii="Arial" w:hAnsi="Arial"/>
          <w:sz w:val="25"/>
          <w:szCs w:val="25"/>
          <w:lang w:val="ru-RU"/>
        </w:rPr>
        <w:t>відн</w:t>
      </w:r>
      <w:proofErr w:type="spellEnd"/>
      <w:r w:rsidRPr="00EE291B">
        <w:rPr>
          <w:rFonts w:ascii="Arial" w:hAnsi="Arial"/>
          <w:sz w:val="25"/>
          <w:szCs w:val="25"/>
          <w:lang w:val="ru-RU"/>
        </w:rPr>
        <w:t>.).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3F3F3"/>
          <w:lang w:val="ru-RU"/>
        </w:rPr>
      </w:pPr>
      <w:r w:rsidRPr="00EE291B">
        <w:rPr>
          <w:rFonts w:ascii="Arial" w:hAnsi="Arial" w:cs="Arial"/>
          <w:sz w:val="25"/>
          <w:szCs w:val="25"/>
          <w:lang w:val="ru-RU"/>
        </w:rPr>
        <w:t xml:space="preserve">Сравнительный анализ демографического развития стран в условиях переходной экономики (на примере Украины и России) / Пирожков С.И., Сафарова Г.Л. // Экономико-математические 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исследования. Математические модели и информационные технологии</w:t>
      </w:r>
      <w:proofErr w:type="gramStart"/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;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отв. ред. Л.А.</w:t>
      </w:r>
      <w:r w:rsidRPr="009C6F76">
        <w:rPr>
          <w:rFonts w:ascii="Arial" w:hAnsi="Arial" w:cs="Arial"/>
          <w:sz w:val="25"/>
          <w:szCs w:val="25"/>
        </w:rPr>
        <w:t> 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Руховец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– Санкт-Петербург</w:t>
      </w:r>
      <w:proofErr w:type="gramStart"/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Наука. – 2000. – С.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199–216.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FFFFF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Фінансова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політика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Україні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та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Російській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Федерації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порівняння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досвід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проблеми</w:t>
      </w:r>
      <w:proofErr w:type="spellEnd"/>
      <w:proofErr w:type="gramStart"/>
      <w:r w:rsidRPr="009C6F76">
        <w:rPr>
          <w:rFonts w:ascii="Arial" w:hAnsi="Arial" w:cs="Arial"/>
          <w:sz w:val="25"/>
          <w:szCs w:val="25"/>
          <w:shd w:val="clear" w:color="auto" w:fill="FFFFFF"/>
        </w:rPr>
        <w:t> </w:t>
      </w:r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монографія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/ Пирожков С.І., Сухоруков А.І., Григоренко О.Я. ; за ред. А.І. Сухорукова. – К.</w:t>
      </w:r>
      <w:proofErr w:type="gramStart"/>
      <w:r w:rsidRPr="009C6F76">
        <w:rPr>
          <w:rFonts w:ascii="Arial" w:hAnsi="Arial" w:cs="Arial"/>
          <w:sz w:val="25"/>
          <w:szCs w:val="25"/>
          <w:shd w:val="clear" w:color="auto" w:fill="FFFFFF"/>
        </w:rPr>
        <w:t> </w:t>
      </w:r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НІУРВ, 2000. – 148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Украина – Россия: проблемы экономического взаимодействия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С.И.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Б.В.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Губский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А.И. Сухоруков, Н.П. Бурмистров, Г.Г. Шестопалов, А.Г. Острый, В.П. Иванов.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НИУРО, 2000. – 273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на</w:t>
      </w:r>
      <w:proofErr w:type="spellEnd"/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–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Росія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економічної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взаємодії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 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Б. 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Губський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А. І. Сухоруков, М. П.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Бурмістров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Г. Г. Шестопалов, О. Г.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Острий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В. П.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Іванов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2000. – 255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у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геополітичному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вимі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р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(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Передмова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). В кн.: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Росія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у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системі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міжнародних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відносин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стратегічна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перспектива / Пирожков С.І. – К.</w:t>
      </w:r>
      <w:proofErr w:type="gramStart"/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НІПМБ, 2001. – С. 20–22.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–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Росія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концептуальні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основи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гуманітарних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відносин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/ І.М. Дзюба, О.А.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Кубеліус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О.П. Лановенко, С.І.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Мітряєва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О.К. Федорук, Ю.М.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Швалб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О.К. Шевченко ; ред.: О.П. Лановенко ; Рада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оборони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</w:t>
      </w:r>
      <w:proofErr w:type="spellEnd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.-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рос.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відносин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Стилос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2001. – 472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Національна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програма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забезпечення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економічної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контексті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стратегії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соц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іально-економічного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розвитку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Матеріали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Круглого столу (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1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листоп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2000 р.) / ред.: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; Рада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оборони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2001. – 121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Міжнародні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транспортні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коридори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–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пр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іоритет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української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економічної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перспективи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/ О.О.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Бакаєв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>, В.Л. Ревенко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8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Соц.-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дослідж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в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перехід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період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Україна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в ХХІ ст.: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концеп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та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моделі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розв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.: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Щорічник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р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 xml:space="preserve">. – 2001. –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23. – С. 474–491.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Українсько-китайські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відносини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стан та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перспективи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F37DC0">
        <w:rPr>
          <w:rStyle w:val="apple-converted-space"/>
          <w:rFonts w:ascii="Arial" w:hAnsi="Arial" w:cs="Arial"/>
          <w:sz w:val="25"/>
          <w:szCs w:val="25"/>
        </w:rPr>
        <w:t> </w:t>
      </w:r>
      <w:hyperlink r:id="rId9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Соц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.-</w:t>
        </w:r>
        <w:proofErr w:type="spellStart"/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дослідж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в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перехід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період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Перспективи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розв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зовнішньоекон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зв'язків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в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контексті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процесів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глобалізації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: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Щоріч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 наук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р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 xml:space="preserve">. – 2001. –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28. – С. 276–290.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Миграция и пограничный режим: Беларусь, Молдова, Россия и Украина</w:t>
      </w:r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Сб. науч. тр. / ред.: С.И.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; сост.: А.У.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Хомра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; Центр изучения проблем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вынужд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миграции в СНГ, Независимый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исследоват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Совет по </w:t>
      </w:r>
      <w:r w:rsidRPr="00EE291B">
        <w:rPr>
          <w:rFonts w:ascii="Arial" w:hAnsi="Arial" w:cs="Arial"/>
          <w:sz w:val="25"/>
          <w:szCs w:val="25"/>
          <w:lang w:val="ru-RU"/>
        </w:rPr>
        <w:lastRenderedPageBreak/>
        <w:t xml:space="preserve">миграции стран СНГ и Балтии, Нац. ин-т проблем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международ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безопасности.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НИПМБ, 2002. – 175</w:t>
      </w:r>
      <w:r>
        <w:rPr>
          <w:rFonts w:ascii="Arial" w:hAnsi="Arial" w:cs="Arial"/>
          <w:sz w:val="25"/>
          <w:szCs w:val="25"/>
        </w:rPr>
        <w:t> 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sz w:val="25"/>
          <w:szCs w:val="25"/>
          <w:lang w:val="ru-RU"/>
        </w:rPr>
        <w:t>Пограничный режим и миграционная подвижность населения Украины / С.И. Пирожков // Миграция и пограничный режим: Беларусь, Молдова, Россия и Украина. Сб. науч. трудов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; под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о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бщ. ред. С.И.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Пирожкова. – К.: НИПМБ, 2002. – С.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9–20.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FFFFF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Концептуальні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п</w:t>
      </w:r>
      <w:proofErr w:type="gram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ідходи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до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формування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системи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національної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/</w:t>
      </w:r>
      <w:r w:rsidRPr="00EE291B">
        <w:rPr>
          <w:rFonts w:ascii="Arial" w:hAnsi="Arial" w:cs="Arial"/>
          <w:bCs/>
          <w:sz w:val="25"/>
          <w:szCs w:val="25"/>
          <w:shd w:val="clear" w:color="auto" w:fill="FFFFFF"/>
          <w:lang w:val="ru-RU"/>
        </w:rPr>
        <w:t xml:space="preserve"> Пирожков</w:t>
      </w:r>
      <w:r w:rsidRPr="009C6F76">
        <w:rPr>
          <w:rFonts w:ascii="Arial" w:hAnsi="Arial" w:cs="Arial"/>
          <w:bCs/>
          <w:sz w:val="25"/>
          <w:szCs w:val="25"/>
          <w:shd w:val="clear" w:color="auto" w:fill="FFFFFF"/>
        </w:rPr>
        <w:t> </w:t>
      </w:r>
      <w:r w:rsidRPr="00EE291B">
        <w:rPr>
          <w:rFonts w:ascii="Arial" w:hAnsi="Arial" w:cs="Arial"/>
          <w:bCs/>
          <w:sz w:val="25"/>
          <w:szCs w:val="25"/>
          <w:shd w:val="clear" w:color="auto" w:fill="FFFFFF"/>
          <w:lang w:val="ru-RU"/>
        </w:rPr>
        <w:t>С.І</w:t>
      </w:r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. //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Стратегічна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панорама. – 2003. – № 1.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Демографічна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криза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її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причини та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наслідки</w:t>
      </w:r>
      <w:proofErr w:type="spellEnd"/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/ Е.М.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Лібанова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Н.С. Власенко, Г.В. Герасименко, О.В. Макарова, О.Г. Осауленко, О.В. Позняк, І.І.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Проніна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Л.Н. Стельмах ;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соц.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досл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ідж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НАН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Держ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ком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с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татистики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2003. – 230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sz w:val="25"/>
          <w:szCs w:val="25"/>
          <w:lang w:val="ru-RU"/>
        </w:rPr>
        <w:t xml:space="preserve">Трудовая миграция населения Украины: социально-экономический аспект / Пирожков С.И.. Малиновская Е.А..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Хомра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А.У. – К.</w:t>
      </w:r>
      <w:proofErr w:type="gramStart"/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НИПМБ, 2003. – 134 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Внешние трудовые миграции в Украине: социально-экономический аспект</w:t>
      </w:r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/ С.И.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Е.А. Малиновская, А.У.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Хомра</w:t>
      </w:r>
      <w:proofErr w:type="spellEnd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;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Совет нац. безопасности и обороны Украины, Нац. ин-т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пробл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междунар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безопасности.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НИПМБ, 2003. – 134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Демографічна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ситуація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сучасні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перспективи</w:t>
      </w:r>
      <w:proofErr w:type="spellEnd"/>
      <w:proofErr w:type="gramStart"/>
      <w:r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Тематична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доповідь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 Е.М.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Лібанова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Н.С. Власенко, О.А.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Малиновська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С.І. Пирожков, О.В. Позняк, В.С. Стешенко, Н.А.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Фойгт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П.Є. Шевчук, К.І.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Якуба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//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Послання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Президента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до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Верховної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Ради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про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внутрішнє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зовнішнє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становище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у 2002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році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– К.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форм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.-</w:t>
      </w:r>
      <w:proofErr w:type="spellStart"/>
      <w:proofErr w:type="gramEnd"/>
      <w:r w:rsidRPr="00EE291B">
        <w:rPr>
          <w:rFonts w:ascii="Arial" w:hAnsi="Arial" w:cs="Arial"/>
          <w:sz w:val="25"/>
          <w:szCs w:val="25"/>
          <w:lang w:val="ru-RU"/>
        </w:rPr>
        <w:t>видав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центр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Держкомстату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2003. – С.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108–127.</w:t>
      </w:r>
      <w:r w:rsidRPr="009C6F76">
        <w:rPr>
          <w:rStyle w:val="apple-converted-space"/>
          <w:rFonts w:ascii="Arial" w:hAnsi="Arial" w:cs="Arial"/>
          <w:sz w:val="25"/>
          <w:szCs w:val="25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національної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контексті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європейського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вибору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10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Соц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.-</w:t>
        </w:r>
        <w:proofErr w:type="spellStart"/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дослідж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в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перехід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період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Регіон</w:t>
        </w:r>
        <w:proofErr w:type="spellEnd"/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олітика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: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досвід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Європ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Союзу та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його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адапт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. до умов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: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Зб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 наук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.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р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 xml:space="preserve">. – 2003. –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5, ч. 1. – С. 36–52.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Экономическое взаимодействие Украины и Российской Федерации в современном мире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С.И.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11" w:tooltip="Пошук за серією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Економіка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і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прогнозування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2003. – № 3. – С. 9–21.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FFFFF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Демографічний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фактор у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глобальній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стратегії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розвитку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/ С.І. Пирожков //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Демографія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та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соц</w:t>
      </w:r>
      <w:proofErr w:type="gram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іальна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економіка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. – 2004. – № 1–2. – С .5–20.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hyperlink r:id="rId12" w:history="1"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Моделі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і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сценарії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структурн</w:t>
        </w:r>
        <w:proofErr w:type="gram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о-</w:t>
        </w:r>
        <w:proofErr w:type="spellStart"/>
        <w:proofErr w:type="gram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інноваційної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перебудови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економіки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 / С. Пирожков //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Інвестиційно-інноваційна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стратегія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розвитку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національної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економіки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зб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 xml:space="preserve">. наук. пр. НАН </w:t>
      </w:r>
      <w:proofErr w:type="spellStart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shd w:val="clear" w:color="auto" w:fill="FFFFFF"/>
          <w:lang w:val="ru-RU"/>
        </w:rPr>
        <w:t>, 2004.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ХХ</w:t>
      </w:r>
      <w:proofErr w:type="gramStart"/>
      <w:r w:rsidRPr="001104E0">
        <w:rPr>
          <w:rFonts w:ascii="Arial" w:hAnsi="Arial" w:cs="Arial"/>
          <w:bCs/>
          <w:sz w:val="25"/>
          <w:szCs w:val="25"/>
        </w:rPr>
        <w:t>I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век: мир между прошлым и будущим. Культура как системообразующий фактор международной и национальной безопасности</w:t>
      </w:r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/ А.А.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Кубелиус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О.П. Лановенко, В.А. Пироженко, С.И.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Ю.П. Черноморец, А.К. Шевченко; Совет нац. безопасности и обороны Украины, Нац. ин-т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пробл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междунар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безопасности.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Стилос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2004. – 571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Административно-территориальная реформа в Украине: актуальные вопросы методологии и практики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А.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Павлюк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13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Экономика Украины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>. – 2005. – № 7. – С. 4–14.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hyperlink r:id="rId14" w:history="1"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Проблеми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реалізації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транзитного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потенціалу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України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у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контексті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розширення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ЄС і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формування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Є</w:t>
        </w:r>
        <w:proofErr w:type="gram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ЕП</w:t>
        </w:r>
        <w:proofErr w:type="gramEnd"/>
      </w:hyperlink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 / С. Пирожков, Д. </w:t>
      </w:r>
      <w:proofErr w:type="spellStart"/>
      <w:r w:rsidRPr="00EE291B">
        <w:rPr>
          <w:rFonts w:ascii="Arial" w:hAnsi="Arial" w:cs="Arial"/>
          <w:sz w:val="25"/>
          <w:szCs w:val="25"/>
          <w:lang w:val="ru-RU" w:eastAsia="uk-UA"/>
        </w:rPr>
        <w:t>Прейгер</w:t>
      </w:r>
      <w:proofErr w:type="spellEnd"/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, І. Малярчук // </w:t>
      </w:r>
      <w:proofErr w:type="spellStart"/>
      <w:r w:rsidRPr="00EE291B">
        <w:rPr>
          <w:rFonts w:ascii="Arial" w:hAnsi="Arial" w:cs="Arial"/>
          <w:sz w:val="25"/>
          <w:szCs w:val="25"/>
          <w:lang w:val="ru-RU" w:eastAsia="uk-UA"/>
        </w:rPr>
        <w:t>Економіка</w:t>
      </w:r>
      <w:proofErr w:type="spellEnd"/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 w:eastAsia="uk-UA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 w:eastAsia="uk-UA"/>
        </w:rPr>
        <w:t>, 2005. – С. 4–19.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Населення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– 2004.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Регіональні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аспекти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демографічного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розвитку</w:t>
      </w:r>
      <w:proofErr w:type="spellEnd"/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/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О.Г. Рогожин, П.Є. Шевчук, Л.І.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Слюсар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З.О.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Пальян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;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Держ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ком. статистики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соц.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досл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ідж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НАН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2005. – 342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Інвестування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української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економіки</w:t>
      </w:r>
      <w:proofErr w:type="spellEnd"/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/ А.І. Сухоруков,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Г.Г. Шестопалов, О.В.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Задорожна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І.А. Шовкун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;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Рада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оборони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пробл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міжнар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безпеки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К., 2005. – 440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hyperlink r:id="rId15" w:history="1"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Проблеми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прискорення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інноваційного</w:t>
        </w:r>
        <w:proofErr w:type="spellEnd"/>
        <w:r w:rsidRPr="00EE291B">
          <w:rPr>
            <w:rFonts w:ascii="Arial" w:hAnsi="Arial" w:cs="Arial"/>
            <w:sz w:val="25"/>
            <w:szCs w:val="25"/>
            <w:lang w:val="ru-RU" w:eastAsia="uk-UA"/>
          </w:rPr>
          <w:t xml:space="preserve"> </w:t>
        </w:r>
        <w:proofErr w:type="spellStart"/>
        <w:r w:rsidRPr="00EE291B">
          <w:rPr>
            <w:rFonts w:ascii="Arial" w:hAnsi="Arial" w:cs="Arial"/>
            <w:sz w:val="25"/>
            <w:szCs w:val="25"/>
            <w:lang w:val="ru-RU" w:eastAsia="uk-UA"/>
          </w:rPr>
          <w:t>розвитку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 w:eastAsia="uk-UA"/>
        </w:rPr>
        <w:t xml:space="preserve"> / С. Пирожков // </w:t>
      </w:r>
      <w:proofErr w:type="spellStart"/>
      <w:r w:rsidRPr="00EE291B">
        <w:rPr>
          <w:rFonts w:ascii="Arial" w:hAnsi="Arial" w:cs="Arial"/>
          <w:sz w:val="25"/>
          <w:szCs w:val="25"/>
          <w:lang w:val="ru-RU" w:eastAsia="uk-UA"/>
        </w:rPr>
        <w:t>Економі</w:t>
      </w:r>
      <w:proofErr w:type="gramStart"/>
      <w:r w:rsidRPr="00EE291B">
        <w:rPr>
          <w:rFonts w:ascii="Arial" w:hAnsi="Arial" w:cs="Arial"/>
          <w:sz w:val="25"/>
          <w:szCs w:val="25"/>
          <w:lang w:val="ru-RU" w:eastAsia="uk-UA"/>
        </w:rPr>
        <w:t>ст</w:t>
      </w:r>
      <w:proofErr w:type="spellEnd"/>
      <w:proofErr w:type="gramEnd"/>
      <w:r w:rsidRPr="00EE291B">
        <w:rPr>
          <w:rFonts w:ascii="Arial" w:hAnsi="Arial" w:cs="Arial"/>
          <w:sz w:val="25"/>
          <w:szCs w:val="25"/>
          <w:lang w:val="ru-RU" w:eastAsia="uk-UA"/>
        </w:rPr>
        <w:t>, 2005. – 31 с.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Проблемы реализации транзитного потенциала Украины в контексте расширения ЕС и формирования ЕЭП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Д.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Прейгер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И. Малярчук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16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Экономика Украины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>. – 2005. – № 3. – С. 4–19.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Р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осія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системі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міжнародних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відносин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стратегічна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перспектива / С.І. Пирожков, Б.О.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Парахонський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– К., 2005. – 323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с.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Социально-экономическое развитие аграрного сектора в интересах общества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/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С.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Трегобчук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И. Прокопа, Б.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Пасхавер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Е.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Шубравская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А. Юзефович, Д.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Крисанов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Л. Молдаван, С.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Гудзинский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О. Попова, Н.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Скурская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В. Яровой, 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Прадун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17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Экономика Украины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>. – 2005. – № 4. – С. 4–20.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Соц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іально-економічна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стратегія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у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регіональному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вимірі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: М.І.</w:t>
      </w:r>
      <w:r w:rsidRPr="00EE291B">
        <w:rPr>
          <w:rStyle w:val="apple-converted-space"/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Долішній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Регіональна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політика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рубежі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ХХ–ХХІ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століть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Нові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пр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іоритети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. –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>: Наук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.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д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умка, 2006. – 511 с.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 С. Пирожков, С.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Злупко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9C6F76">
        <w:rPr>
          <w:rStyle w:val="apple-converted-space"/>
          <w:rFonts w:ascii="Arial" w:hAnsi="Arial" w:cs="Arial"/>
          <w:sz w:val="25"/>
          <w:szCs w:val="25"/>
        </w:rPr>
        <w:t> </w:t>
      </w:r>
      <w:hyperlink r:id="rId18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2006. – № 7. – С. 67–69.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Комплексний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демографічний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прогноз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період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до 2050 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р</w:t>
      </w:r>
      <w:proofErr w:type="gram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/ Н.С. Власенко, Е.М.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Лібанова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О.В. Макарова,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О.В. Позняк, Л.М. Стельмах, Г.Ю.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Швидка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П.Є. Шевчук ; Фонд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народонаселення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ООН,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соц.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досл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ідж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Держ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ком. статистики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центр соц. реформ. – К., 2006. – 137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Демографічний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розвиток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сучасне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та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майбутн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є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доповідь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академіка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С. І.</w:t>
      </w:r>
      <w:r w:rsidRPr="00835A10">
        <w:rPr>
          <w:rStyle w:val="apple-converted-space"/>
          <w:rFonts w:ascii="Arial" w:hAnsi="Arial" w:cs="Arial"/>
          <w:bCs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Пирожкова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19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2006. – №</w:t>
      </w:r>
      <w:r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1. – С. 59–64.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>Украина на дунайской водной артерии: взгляд из прошлого в будущее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/ С. 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Д.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Прейгер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И. Малярчук, А. Самойлов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0" w:tooltip="Пошук за серією" w:history="1"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Экономика Украины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>. – 2006. – № 7. – С. 63–73.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Сучасна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демографічна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ситуація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перспективи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шляхи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вирішення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(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науково-аналітична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доповідь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) /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Інститут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та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соц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іальних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досліджень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ім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М.В. Птухи НАН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– </w:t>
      </w:r>
      <w:r w:rsidRPr="00EE291B">
        <w:rPr>
          <w:rStyle w:val="a4"/>
          <w:rFonts w:ascii="Arial" w:hAnsi="Arial" w:cs="Arial"/>
          <w:b w:val="0"/>
          <w:sz w:val="25"/>
          <w:szCs w:val="25"/>
          <w:lang w:val="ru-RU"/>
        </w:rPr>
        <w:t>Пирожков</w:t>
      </w:r>
      <w:r w:rsidRPr="009C6F76">
        <w:rPr>
          <w:rStyle w:val="a4"/>
          <w:rFonts w:ascii="Arial" w:hAnsi="Arial" w:cs="Arial"/>
          <w:b w:val="0"/>
          <w:sz w:val="25"/>
          <w:szCs w:val="25"/>
        </w:rPr>
        <w:t> </w:t>
      </w:r>
      <w:r w:rsidRPr="00EE291B">
        <w:rPr>
          <w:rStyle w:val="a4"/>
          <w:rFonts w:ascii="Arial" w:hAnsi="Arial" w:cs="Arial"/>
          <w:b w:val="0"/>
          <w:sz w:val="25"/>
          <w:szCs w:val="25"/>
          <w:lang w:val="ru-RU"/>
        </w:rPr>
        <w:t xml:space="preserve">С.І. (ред.). –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2007. – 72</w:t>
      </w:r>
      <w:r w:rsidRPr="009C6F76"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с.</w:t>
      </w: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Cs/>
          <w:sz w:val="25"/>
          <w:szCs w:val="25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Іван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Іларіонович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Лукінов</w:t>
      </w:r>
      <w:proofErr w:type="spellEnd"/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вибр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пр.: у 2-х кн.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Кн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>. 1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>
        <w:rPr>
          <w:rFonts w:ascii="Arial" w:hAnsi="Arial" w:cs="Arial"/>
          <w:sz w:val="25"/>
          <w:szCs w:val="25"/>
        </w:rPr>
        <w:t xml:space="preserve">/ </w:t>
      </w:r>
      <w:proofErr w:type="spellStart"/>
      <w:r>
        <w:rPr>
          <w:rFonts w:ascii="Arial" w:hAnsi="Arial" w:cs="Arial"/>
          <w:sz w:val="25"/>
          <w:szCs w:val="25"/>
        </w:rPr>
        <w:t>ред</w:t>
      </w:r>
      <w:proofErr w:type="spellEnd"/>
      <w:r>
        <w:rPr>
          <w:rFonts w:ascii="Arial" w:hAnsi="Arial" w:cs="Arial"/>
          <w:sz w:val="25"/>
          <w:szCs w:val="25"/>
        </w:rPr>
        <w:t>.: С.</w:t>
      </w:r>
      <w:r w:rsidRPr="001104E0">
        <w:rPr>
          <w:rFonts w:ascii="Arial" w:hAnsi="Arial" w:cs="Arial"/>
          <w:sz w:val="25"/>
          <w:szCs w:val="25"/>
        </w:rPr>
        <w:t>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Пирожков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; НАН </w:t>
      </w:r>
      <w:proofErr w:type="spellStart"/>
      <w:r w:rsidRPr="001104E0">
        <w:rPr>
          <w:rFonts w:ascii="Arial" w:hAnsi="Arial" w:cs="Arial"/>
          <w:sz w:val="25"/>
          <w:szCs w:val="25"/>
        </w:rPr>
        <w:t>України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, УААН. – </w:t>
      </w:r>
      <w:proofErr w:type="gramStart"/>
      <w:r w:rsidRPr="001104E0">
        <w:rPr>
          <w:rFonts w:ascii="Arial" w:hAnsi="Arial" w:cs="Arial"/>
          <w:sz w:val="25"/>
          <w:szCs w:val="25"/>
        </w:rPr>
        <w:t>К. :</w:t>
      </w:r>
      <w:proofErr w:type="gramEnd"/>
      <w:r w:rsidRPr="001104E0">
        <w:rPr>
          <w:rFonts w:ascii="Arial" w:hAnsi="Arial" w:cs="Arial"/>
          <w:sz w:val="25"/>
          <w:szCs w:val="25"/>
        </w:rPr>
        <w:t xml:space="preserve"> ННЦ "</w:t>
      </w:r>
      <w:proofErr w:type="spellStart"/>
      <w:r w:rsidRPr="001104E0">
        <w:rPr>
          <w:rFonts w:ascii="Arial" w:hAnsi="Arial" w:cs="Arial"/>
          <w:sz w:val="25"/>
          <w:szCs w:val="25"/>
        </w:rPr>
        <w:t>Ін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-т </w:t>
      </w:r>
      <w:proofErr w:type="spellStart"/>
      <w:r w:rsidRPr="001104E0">
        <w:rPr>
          <w:rFonts w:ascii="Arial" w:hAnsi="Arial" w:cs="Arial"/>
          <w:sz w:val="25"/>
          <w:szCs w:val="25"/>
        </w:rPr>
        <w:t>аграр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. </w:t>
      </w:r>
      <w:proofErr w:type="spellStart"/>
      <w:proofErr w:type="gramStart"/>
      <w:r w:rsidRPr="001104E0">
        <w:rPr>
          <w:rFonts w:ascii="Arial" w:hAnsi="Arial" w:cs="Arial"/>
          <w:sz w:val="25"/>
          <w:szCs w:val="25"/>
        </w:rPr>
        <w:t>економіки</w:t>
      </w:r>
      <w:proofErr w:type="spellEnd"/>
      <w:proofErr w:type="gramEnd"/>
      <w:r w:rsidRPr="001104E0">
        <w:rPr>
          <w:rFonts w:ascii="Arial" w:hAnsi="Arial" w:cs="Arial"/>
          <w:sz w:val="25"/>
          <w:szCs w:val="25"/>
        </w:rPr>
        <w:t>", 2007. – 815 c.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lastRenderedPageBreak/>
        <w:t>Вибрані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праці</w:t>
      </w:r>
      <w:proofErr w:type="spellEnd"/>
      <w:proofErr w:type="gramStart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у 2 т.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– </w:t>
      </w: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Т. 1.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Демографічний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трудовий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потенціал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 С.І.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; НАН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демографії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і соц.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досл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>ідж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.,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Київ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нац. торг.-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екон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ун-т. – К., 2008. – 933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>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Смертність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та причини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смерті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у </w:t>
      </w:r>
      <w:r w:rsidRPr="001104E0">
        <w:rPr>
          <w:rFonts w:ascii="Arial" w:hAnsi="Arial" w:cs="Arial"/>
          <w:bCs/>
          <w:sz w:val="25"/>
          <w:szCs w:val="25"/>
        </w:rPr>
        <w:t>XX</w:t>
      </w: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столі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тт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монографія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 Ф.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Месле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Ж.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Валлен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В. Школьников, С.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С.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Адамець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; Нац.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-т демогр.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дослідж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., Париж. – К.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 xml:space="preserve"> :</w:t>
      </w:r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Стилос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2008. – 416 </w:t>
      </w:r>
      <w:r w:rsidRPr="001104E0">
        <w:rPr>
          <w:rFonts w:ascii="Arial" w:hAnsi="Arial" w:cs="Arial"/>
          <w:sz w:val="25"/>
          <w:szCs w:val="25"/>
        </w:rPr>
        <w:t>c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. – (Криза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здоров'я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у </w:t>
      </w:r>
      <w:proofErr w:type="spellStart"/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країнах</w:t>
      </w:r>
      <w:proofErr w:type="spellEnd"/>
      <w:proofErr w:type="gramEnd"/>
      <w:r w:rsidRPr="00EE291B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колиш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. </w:t>
      </w:r>
      <w:proofErr w:type="gramStart"/>
      <w:r w:rsidRPr="00EE291B">
        <w:rPr>
          <w:rFonts w:ascii="Arial" w:hAnsi="Arial" w:cs="Arial"/>
          <w:sz w:val="25"/>
          <w:szCs w:val="25"/>
          <w:lang w:val="ru-RU"/>
        </w:rPr>
        <w:t>СРСР).</w:t>
      </w:r>
      <w:proofErr w:type="gramEnd"/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Cs/>
          <w:sz w:val="25"/>
          <w:szCs w:val="25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Республіка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Молдова.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Сергій</w:t>
      </w:r>
      <w:proofErr w:type="spellEnd"/>
      <w:r w:rsidRPr="001104E0">
        <w:rPr>
          <w:rStyle w:val="apple-converted-space"/>
          <w:rFonts w:ascii="Arial" w:hAnsi="Arial" w:cs="Arial"/>
          <w:bCs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1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Україна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дипломатична</w:t>
        </w:r>
        <w:proofErr w:type="gramEnd"/>
      </w:hyperlink>
      <w:r w:rsidRPr="00EE291B">
        <w:rPr>
          <w:rFonts w:ascii="Arial" w:hAnsi="Arial" w:cs="Arial"/>
          <w:sz w:val="25"/>
          <w:szCs w:val="25"/>
          <w:lang w:val="ru-RU"/>
        </w:rPr>
        <w:t xml:space="preserve">. – 2011. –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12. – С. 233.</w:t>
      </w:r>
      <w:r w:rsidRPr="00D7652C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і Молдова: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рух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до ЄС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п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ісля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20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років</w:t>
      </w:r>
      <w:proofErr w:type="spellEnd"/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sz w:val="25"/>
          <w:szCs w:val="25"/>
          <w:lang w:val="ru-RU"/>
        </w:rPr>
        <w:t>/ С.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hyperlink r:id="rId22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Україна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дипломатична</w:t>
        </w:r>
      </w:hyperlink>
      <w:r w:rsidRPr="00EE291B">
        <w:rPr>
          <w:rFonts w:ascii="Arial" w:hAnsi="Arial" w:cs="Arial"/>
          <w:sz w:val="25"/>
          <w:szCs w:val="25"/>
          <w:lang w:val="ru-RU"/>
        </w:rPr>
        <w:t xml:space="preserve">. – 2011. –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Вип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. 12. – С. 373–384.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Про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реалізацію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основних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завдань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наступному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періоді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визначених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Загальними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зборами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15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квітня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2015 р. (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стенограма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співдоповіді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засіданні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Президії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10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липня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2015 року)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 А.Г.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Наумовець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В.П.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Горбулін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В.Г.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Кошечко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С.І.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3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  <w:proofErr w:type="gramEnd"/>
      </w:hyperlink>
      <w:r w:rsidRPr="00EE291B">
        <w:rPr>
          <w:rFonts w:ascii="Arial" w:hAnsi="Arial" w:cs="Arial"/>
          <w:sz w:val="25"/>
          <w:szCs w:val="25"/>
          <w:lang w:val="ru-RU"/>
        </w:rPr>
        <w:t>. – 2015. – № 9. – С. 48–55.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Про стан та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проблеми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переміщених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з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Донбасу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установ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(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стенограма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доповіді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засіданні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Президії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23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вересня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2015 року)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 С.І.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4" w:tooltip="Періодичне видання" w:history="1">
        <w:proofErr w:type="spellStart"/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2015. – № 11. – С. 26–28.</w:t>
      </w:r>
    </w:p>
    <w:p w:rsidR="00EE291B" w:rsidRPr="009C6F76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</w:rPr>
      </w:pPr>
      <w:proofErr w:type="spellStart"/>
      <w:r w:rsidRPr="001104E0">
        <w:rPr>
          <w:rFonts w:ascii="Arial" w:hAnsi="Arial" w:cs="Arial"/>
          <w:bCs/>
          <w:sz w:val="25"/>
          <w:szCs w:val="25"/>
        </w:rPr>
        <w:t>Політика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інтеграції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українського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суспільства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в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контексті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викликів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та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загроз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подій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на</w:t>
      </w:r>
      <w:proofErr w:type="spellEnd"/>
      <w:r w:rsidRPr="001104E0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proofErr w:type="gramStart"/>
      <w:r w:rsidRPr="001104E0">
        <w:rPr>
          <w:rFonts w:ascii="Arial" w:hAnsi="Arial" w:cs="Arial"/>
          <w:bCs/>
          <w:sz w:val="25"/>
          <w:szCs w:val="25"/>
        </w:rPr>
        <w:t>Донбасі</w:t>
      </w:r>
      <w:proofErr w:type="spellEnd"/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r>
        <w:rPr>
          <w:rFonts w:ascii="Arial" w:hAnsi="Arial" w:cs="Arial"/>
          <w:sz w:val="25"/>
          <w:szCs w:val="25"/>
        </w:rPr>
        <w:t>:</w:t>
      </w:r>
      <w:proofErr w:type="gram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нац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proofErr w:type="gramStart"/>
      <w:r>
        <w:rPr>
          <w:rFonts w:ascii="Arial" w:hAnsi="Arial" w:cs="Arial"/>
          <w:sz w:val="25"/>
          <w:szCs w:val="25"/>
        </w:rPr>
        <w:t>доп</w:t>
      </w:r>
      <w:proofErr w:type="spellEnd"/>
      <w:proofErr w:type="gramEnd"/>
      <w:r>
        <w:rPr>
          <w:rFonts w:ascii="Arial" w:hAnsi="Arial" w:cs="Arial"/>
          <w:sz w:val="25"/>
          <w:szCs w:val="25"/>
        </w:rPr>
        <w:t xml:space="preserve">. / Е.М. </w:t>
      </w:r>
      <w:proofErr w:type="spellStart"/>
      <w:r>
        <w:rPr>
          <w:rFonts w:ascii="Arial" w:hAnsi="Arial" w:cs="Arial"/>
          <w:sz w:val="25"/>
          <w:szCs w:val="25"/>
        </w:rPr>
        <w:t>Лібанова</w:t>
      </w:r>
      <w:proofErr w:type="spellEnd"/>
      <w:r>
        <w:rPr>
          <w:rFonts w:ascii="Arial" w:hAnsi="Arial" w:cs="Arial"/>
          <w:sz w:val="25"/>
          <w:szCs w:val="25"/>
        </w:rPr>
        <w:t xml:space="preserve">, В.П. </w:t>
      </w:r>
      <w:proofErr w:type="spellStart"/>
      <w:r>
        <w:rPr>
          <w:rFonts w:ascii="Arial" w:hAnsi="Arial" w:cs="Arial"/>
          <w:sz w:val="25"/>
          <w:szCs w:val="25"/>
        </w:rPr>
        <w:t>Горбулін</w:t>
      </w:r>
      <w:proofErr w:type="spellEnd"/>
      <w:r>
        <w:rPr>
          <w:rFonts w:ascii="Arial" w:hAnsi="Arial" w:cs="Arial"/>
          <w:sz w:val="25"/>
          <w:szCs w:val="25"/>
        </w:rPr>
        <w:t>, С.</w:t>
      </w:r>
      <w:r w:rsidRPr="001104E0">
        <w:rPr>
          <w:rFonts w:ascii="Arial" w:hAnsi="Arial" w:cs="Arial"/>
          <w:sz w:val="25"/>
          <w:szCs w:val="25"/>
        </w:rPr>
        <w:t>І.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proofErr w:type="spellStart"/>
      <w:r w:rsidRPr="001104E0">
        <w:rPr>
          <w:rFonts w:ascii="Arial" w:hAnsi="Arial" w:cs="Arial"/>
          <w:bCs/>
          <w:sz w:val="25"/>
          <w:szCs w:val="25"/>
        </w:rPr>
        <w:t>Пирожков</w:t>
      </w:r>
      <w:proofErr w:type="spellEnd"/>
      <w:r>
        <w:rPr>
          <w:rFonts w:ascii="Arial" w:hAnsi="Arial" w:cs="Arial"/>
          <w:sz w:val="25"/>
          <w:szCs w:val="25"/>
        </w:rPr>
        <w:t xml:space="preserve">, С.Ю. </w:t>
      </w:r>
      <w:proofErr w:type="spellStart"/>
      <w:r>
        <w:rPr>
          <w:rFonts w:ascii="Arial" w:hAnsi="Arial" w:cs="Arial"/>
          <w:sz w:val="25"/>
          <w:szCs w:val="25"/>
        </w:rPr>
        <w:t>Аксьонова</w:t>
      </w:r>
      <w:proofErr w:type="spellEnd"/>
      <w:r>
        <w:rPr>
          <w:rFonts w:ascii="Arial" w:hAnsi="Arial" w:cs="Arial"/>
          <w:sz w:val="25"/>
          <w:szCs w:val="25"/>
        </w:rPr>
        <w:t xml:space="preserve">, О.І. </w:t>
      </w:r>
      <w:proofErr w:type="spellStart"/>
      <w:r>
        <w:rPr>
          <w:rFonts w:ascii="Arial" w:hAnsi="Arial" w:cs="Arial"/>
          <w:sz w:val="25"/>
          <w:szCs w:val="25"/>
        </w:rPr>
        <w:t>Амоша</w:t>
      </w:r>
      <w:proofErr w:type="spellEnd"/>
      <w:r>
        <w:rPr>
          <w:rFonts w:ascii="Arial" w:hAnsi="Arial" w:cs="Arial"/>
          <w:sz w:val="25"/>
          <w:szCs w:val="25"/>
        </w:rPr>
        <w:t xml:space="preserve">; </w:t>
      </w:r>
      <w:proofErr w:type="spellStart"/>
      <w:proofErr w:type="gramStart"/>
      <w:r>
        <w:rPr>
          <w:rFonts w:ascii="Arial" w:hAnsi="Arial" w:cs="Arial"/>
          <w:sz w:val="25"/>
          <w:szCs w:val="25"/>
        </w:rPr>
        <w:t>ред</w:t>
      </w:r>
      <w:proofErr w:type="spellEnd"/>
      <w:r>
        <w:rPr>
          <w:rFonts w:ascii="Arial" w:hAnsi="Arial" w:cs="Arial"/>
          <w:sz w:val="25"/>
          <w:szCs w:val="25"/>
        </w:rPr>
        <w:t>.:</w:t>
      </w:r>
      <w:proofErr w:type="gramEnd"/>
      <w:r>
        <w:rPr>
          <w:rFonts w:ascii="Arial" w:hAnsi="Arial" w:cs="Arial"/>
          <w:sz w:val="25"/>
          <w:szCs w:val="25"/>
        </w:rPr>
        <w:t xml:space="preserve"> О.І. </w:t>
      </w:r>
      <w:proofErr w:type="spellStart"/>
      <w:r>
        <w:rPr>
          <w:rFonts w:ascii="Arial" w:hAnsi="Arial" w:cs="Arial"/>
          <w:sz w:val="25"/>
          <w:szCs w:val="25"/>
        </w:rPr>
        <w:t>Амоша</w:t>
      </w:r>
      <w:proofErr w:type="spellEnd"/>
      <w:r>
        <w:rPr>
          <w:rFonts w:ascii="Arial" w:hAnsi="Arial" w:cs="Arial"/>
          <w:sz w:val="25"/>
          <w:szCs w:val="25"/>
        </w:rPr>
        <w:t xml:space="preserve">, В.М. </w:t>
      </w:r>
      <w:proofErr w:type="spellStart"/>
      <w:r>
        <w:rPr>
          <w:rFonts w:ascii="Arial" w:hAnsi="Arial" w:cs="Arial"/>
          <w:sz w:val="25"/>
          <w:szCs w:val="25"/>
        </w:rPr>
        <w:t>Геєць</w:t>
      </w:r>
      <w:proofErr w:type="spellEnd"/>
      <w:r>
        <w:rPr>
          <w:rFonts w:ascii="Arial" w:hAnsi="Arial" w:cs="Arial"/>
          <w:sz w:val="25"/>
          <w:szCs w:val="25"/>
        </w:rPr>
        <w:t>, Е.</w:t>
      </w:r>
      <w:r w:rsidRPr="001104E0">
        <w:rPr>
          <w:rFonts w:ascii="Arial" w:hAnsi="Arial" w:cs="Arial"/>
          <w:sz w:val="25"/>
          <w:szCs w:val="25"/>
        </w:rPr>
        <w:t xml:space="preserve">М. </w:t>
      </w:r>
      <w:proofErr w:type="spellStart"/>
      <w:r w:rsidRPr="001104E0">
        <w:rPr>
          <w:rFonts w:ascii="Arial" w:hAnsi="Arial" w:cs="Arial"/>
          <w:sz w:val="25"/>
          <w:szCs w:val="25"/>
        </w:rPr>
        <w:t>Лібанова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; НАН </w:t>
      </w:r>
      <w:proofErr w:type="spellStart"/>
      <w:r w:rsidRPr="001104E0">
        <w:rPr>
          <w:rFonts w:ascii="Arial" w:hAnsi="Arial" w:cs="Arial"/>
          <w:sz w:val="25"/>
          <w:szCs w:val="25"/>
        </w:rPr>
        <w:t>України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. – </w:t>
      </w:r>
      <w:proofErr w:type="spellStart"/>
      <w:r w:rsidRPr="001104E0">
        <w:rPr>
          <w:rFonts w:ascii="Arial" w:hAnsi="Arial" w:cs="Arial"/>
          <w:sz w:val="25"/>
          <w:szCs w:val="25"/>
        </w:rPr>
        <w:t>Київ</w:t>
      </w:r>
      <w:proofErr w:type="spellEnd"/>
      <w:r w:rsidRPr="001104E0">
        <w:rPr>
          <w:rFonts w:ascii="Arial" w:hAnsi="Arial" w:cs="Arial"/>
          <w:sz w:val="25"/>
          <w:szCs w:val="25"/>
        </w:rPr>
        <w:t xml:space="preserve"> : НАН </w:t>
      </w:r>
      <w:proofErr w:type="spellStart"/>
      <w:r w:rsidRPr="001104E0">
        <w:rPr>
          <w:rFonts w:ascii="Arial" w:hAnsi="Arial" w:cs="Arial"/>
          <w:sz w:val="25"/>
          <w:szCs w:val="25"/>
        </w:rPr>
        <w:t>України</w:t>
      </w:r>
      <w:proofErr w:type="spellEnd"/>
      <w:r w:rsidRPr="001104E0">
        <w:rPr>
          <w:rFonts w:ascii="Arial" w:hAnsi="Arial" w:cs="Arial"/>
          <w:sz w:val="25"/>
          <w:szCs w:val="25"/>
        </w:rPr>
        <w:t>, 2015. – 362 c.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Сергій</w:t>
      </w:r>
      <w:proofErr w:type="spellEnd"/>
      <w:r w:rsidRPr="00835A10">
        <w:rPr>
          <w:rStyle w:val="apple-converted-space"/>
          <w:rFonts w:ascii="Arial" w:hAnsi="Arial" w:cs="Arial"/>
          <w:bCs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Пирожков: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Економіка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природокористування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має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стати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стратегічним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напрямом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економічних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досл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іджень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умовах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нової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системи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геополітичних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координат та природно-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ресурсних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обмежень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 Пирожков С. 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5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Економіст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2016. – № 1. – С. 2–3.</w:t>
      </w:r>
      <w:r w:rsidRPr="009C6F76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Про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п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ідсумки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виконання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Секцією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суспільних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і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гуманітарних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наук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цільових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комплексних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програм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досліджень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в 2011–2015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рр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>. (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стенограма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наукової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доповіді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засіданні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Президії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3 лютого 2016 року)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 С.І.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6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2016. – № 3. – С. 45–53.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Style w:val="apple-converted-space"/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Цивілізаційний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проект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: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</w:t>
      </w:r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д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амб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іцій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до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реальних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можливостей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 С.І.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, Н.В.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Хамітов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7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2016. – №</w:t>
      </w:r>
      <w:r>
        <w:rPr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6. – С. 45–52.</w:t>
      </w:r>
      <w:r w:rsidRPr="009C6F76">
        <w:rPr>
          <w:rStyle w:val="apple-converted-space"/>
          <w:rFonts w:ascii="Arial" w:hAnsi="Arial" w:cs="Arial"/>
          <w:sz w:val="25"/>
          <w:szCs w:val="25"/>
          <w:shd w:val="clear" w:color="auto" w:fill="F9F9F9"/>
        </w:rPr>
        <w:t> 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Про стан та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перспективи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виконання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цільових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програм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наукових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proofErr w:type="gramStart"/>
      <w:r w:rsidRPr="00EE291B">
        <w:rPr>
          <w:rFonts w:ascii="Arial" w:hAnsi="Arial" w:cs="Arial"/>
          <w:bCs/>
          <w:sz w:val="25"/>
          <w:szCs w:val="25"/>
          <w:lang w:val="ru-RU"/>
        </w:rPr>
        <w:t>досл</w:t>
      </w:r>
      <w:proofErr w:type="gramEnd"/>
      <w:r w:rsidRPr="00EE291B">
        <w:rPr>
          <w:rFonts w:ascii="Arial" w:hAnsi="Arial" w:cs="Arial"/>
          <w:bCs/>
          <w:sz w:val="25"/>
          <w:szCs w:val="25"/>
          <w:lang w:val="ru-RU"/>
        </w:rPr>
        <w:t>іджень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відділень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(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співдоповідь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засіданні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Президії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7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липня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2016 р.)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 А.Г.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Наумовець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 xml:space="preserve">, В.Г. </w:t>
      </w:r>
      <w:proofErr w:type="spellStart"/>
      <w:r w:rsidRPr="00EE291B">
        <w:rPr>
          <w:rFonts w:ascii="Arial" w:hAnsi="Arial" w:cs="Arial"/>
          <w:sz w:val="25"/>
          <w:szCs w:val="25"/>
          <w:lang w:val="ru-RU"/>
        </w:rPr>
        <w:t>Кошечко</w:t>
      </w:r>
      <w:proofErr w:type="spellEnd"/>
      <w:r w:rsidRPr="00EE291B">
        <w:rPr>
          <w:rFonts w:ascii="Arial" w:hAnsi="Arial" w:cs="Arial"/>
          <w:sz w:val="25"/>
          <w:szCs w:val="25"/>
          <w:lang w:val="ru-RU"/>
        </w:rPr>
        <w:t>, С.І.</w:t>
      </w:r>
      <w:r w:rsidRPr="00EE291B">
        <w:rPr>
          <w:rStyle w:val="apple-converted-space"/>
          <w:rFonts w:ascii="Arial" w:hAnsi="Arial" w:cs="Arial"/>
          <w:sz w:val="25"/>
          <w:szCs w:val="25"/>
          <w:lang w:val="ru-RU"/>
        </w:rPr>
        <w:t xml:space="preserve"> 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r w:rsidRPr="00EE291B">
        <w:rPr>
          <w:rFonts w:ascii="Arial" w:hAnsi="Arial" w:cs="Arial"/>
          <w:sz w:val="25"/>
          <w:szCs w:val="25"/>
          <w:lang w:val="ru-RU"/>
        </w:rPr>
        <w:t>//</w:t>
      </w:r>
      <w:r w:rsidRPr="00835A10">
        <w:rPr>
          <w:rStyle w:val="apple-converted-space"/>
          <w:rFonts w:ascii="Arial" w:hAnsi="Arial" w:cs="Arial"/>
          <w:sz w:val="25"/>
          <w:szCs w:val="25"/>
        </w:rPr>
        <w:t> </w:t>
      </w:r>
      <w:hyperlink r:id="rId28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2016. – № 8. – С. 39–52.</w:t>
      </w: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/>
          <w:sz w:val="25"/>
          <w:szCs w:val="25"/>
          <w:lang w:val="ru-RU"/>
        </w:rPr>
      </w:pP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shd w:val="clear" w:color="auto" w:fill="F9F9F9"/>
          <w:lang w:val="ru-RU"/>
        </w:rPr>
      </w:pPr>
      <w:proofErr w:type="spellStart"/>
      <w:r w:rsidRPr="00EE291B">
        <w:rPr>
          <w:rFonts w:ascii="Arial" w:hAnsi="Arial" w:cs="Arial"/>
          <w:b/>
          <w:sz w:val="25"/>
          <w:szCs w:val="25"/>
          <w:lang w:val="ru-RU"/>
        </w:rPr>
        <w:t>Публікації</w:t>
      </w:r>
      <w:proofErr w:type="spellEnd"/>
      <w:r w:rsidRPr="00EE291B">
        <w:rPr>
          <w:rFonts w:ascii="Arial" w:hAnsi="Arial" w:cs="Arial"/>
          <w:b/>
          <w:sz w:val="25"/>
          <w:szCs w:val="25"/>
          <w:lang w:val="ru-RU"/>
        </w:rPr>
        <w:t xml:space="preserve">, </w:t>
      </w:r>
      <w:proofErr w:type="spellStart"/>
      <w:r w:rsidRPr="00EE291B">
        <w:rPr>
          <w:rFonts w:ascii="Arial" w:hAnsi="Arial" w:cs="Arial"/>
          <w:b/>
          <w:sz w:val="25"/>
          <w:szCs w:val="25"/>
          <w:lang w:val="ru-RU"/>
        </w:rPr>
        <w:t>присвячені</w:t>
      </w:r>
      <w:proofErr w:type="spellEnd"/>
      <w:r w:rsidRPr="00EE291B">
        <w:rPr>
          <w:rFonts w:ascii="Arial" w:hAnsi="Arial" w:cs="Arial"/>
          <w:b/>
          <w:sz w:val="25"/>
          <w:szCs w:val="25"/>
          <w:lang w:val="ru-RU"/>
        </w:rPr>
        <w:t xml:space="preserve"> С.І. Пирожкову:</w:t>
      </w:r>
    </w:p>
    <w:p w:rsid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bCs/>
          <w:sz w:val="25"/>
          <w:szCs w:val="25"/>
          <w:lang w:val="ru-RU" w:eastAsia="uk-UA"/>
        </w:rPr>
      </w:pPr>
      <w:proofErr w:type="spellStart"/>
      <w:r w:rsidRPr="00EE291B">
        <w:rPr>
          <w:rFonts w:ascii="Arial" w:hAnsi="Arial" w:cs="Arial"/>
          <w:bCs/>
          <w:sz w:val="25"/>
          <w:szCs w:val="25"/>
          <w:lang w:val="ru-RU" w:eastAsia="uk-UA"/>
        </w:rPr>
        <w:t>Сергій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 w:eastAsia="uk-UA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 w:eastAsia="uk-UA"/>
        </w:rPr>
        <w:t>Іванович</w:t>
      </w:r>
      <w:proofErr w:type="spellEnd"/>
      <w:r>
        <w:rPr>
          <w:rFonts w:ascii="Arial" w:hAnsi="Arial" w:cs="Arial"/>
          <w:bCs/>
          <w:sz w:val="25"/>
          <w:szCs w:val="25"/>
          <w:lang w:val="ru-RU" w:eastAsia="uk-UA"/>
        </w:rPr>
        <w:t xml:space="preserve"> </w:t>
      </w:r>
      <w:r w:rsidRPr="00EE291B">
        <w:rPr>
          <w:rFonts w:ascii="Arial" w:hAnsi="Arial" w:cs="Arial"/>
          <w:bCs/>
          <w:sz w:val="25"/>
          <w:szCs w:val="25"/>
          <w:lang w:val="ru-RU" w:eastAsia="uk-UA"/>
        </w:rPr>
        <w:t>Пирожков</w:t>
      </w:r>
      <w:r>
        <w:rPr>
          <w:rFonts w:ascii="Arial" w:hAnsi="Arial" w:cs="Arial"/>
          <w:bCs/>
          <w:sz w:val="25"/>
          <w:szCs w:val="25"/>
          <w:lang w:val="ru-RU" w:eastAsia="uk-UA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5"/>
          <w:szCs w:val="25"/>
          <w:lang w:val="ru-RU" w:eastAsia="uk-UA"/>
        </w:rPr>
        <w:t>Б</w:t>
      </w:r>
      <w:proofErr w:type="gramEnd"/>
      <w:r>
        <w:rPr>
          <w:rFonts w:ascii="Arial" w:hAnsi="Arial" w:cs="Arial"/>
          <w:bCs/>
          <w:sz w:val="25"/>
          <w:szCs w:val="25"/>
          <w:lang w:val="ru-RU" w:eastAsia="uk-UA"/>
        </w:rPr>
        <w:t>ібліографія</w:t>
      </w:r>
      <w:proofErr w:type="spellEnd"/>
      <w:r>
        <w:rPr>
          <w:rFonts w:ascii="Arial" w:hAnsi="Arial" w:cs="Arial"/>
          <w:bCs/>
          <w:sz w:val="25"/>
          <w:szCs w:val="25"/>
          <w:lang w:val="ru-RU" w:eastAsia="uk-UA"/>
        </w:rPr>
        <w:t xml:space="preserve"> </w:t>
      </w:r>
      <w:proofErr w:type="spellStart"/>
      <w:r>
        <w:rPr>
          <w:rFonts w:ascii="Arial" w:hAnsi="Arial" w:cs="Arial"/>
          <w:bCs/>
          <w:sz w:val="25"/>
          <w:szCs w:val="25"/>
          <w:lang w:val="ru-RU" w:eastAsia="uk-UA"/>
        </w:rPr>
        <w:t>вчених</w:t>
      </w:r>
      <w:proofErr w:type="spellEnd"/>
      <w:r>
        <w:rPr>
          <w:rFonts w:ascii="Arial" w:hAnsi="Arial" w:cs="Arial"/>
          <w:bCs/>
          <w:sz w:val="25"/>
          <w:szCs w:val="25"/>
          <w:lang w:val="ru-RU" w:eastAsia="uk-UA"/>
        </w:rPr>
        <w:t xml:space="preserve"> </w:t>
      </w:r>
      <w:r>
        <w:rPr>
          <w:rFonts w:ascii="Arial" w:hAnsi="Arial" w:cs="Arial"/>
          <w:bCs/>
          <w:sz w:val="25"/>
          <w:szCs w:val="25"/>
          <w:lang w:val="uk-UA" w:eastAsia="uk-UA"/>
        </w:rPr>
        <w:t>У</w:t>
      </w:r>
      <w:r w:rsidRPr="00EE291B">
        <w:rPr>
          <w:rFonts w:ascii="Arial" w:hAnsi="Arial" w:cs="Arial"/>
          <w:bCs/>
          <w:sz w:val="25"/>
          <w:szCs w:val="25"/>
          <w:lang w:val="uk-UA" w:eastAsia="uk-UA"/>
        </w:rPr>
        <w:t>країни</w:t>
      </w:r>
      <w:r>
        <w:rPr>
          <w:rFonts w:ascii="Arial" w:hAnsi="Arial" w:cs="Arial"/>
          <w:bCs/>
          <w:sz w:val="25"/>
          <w:szCs w:val="25"/>
          <w:lang w:val="ru-RU" w:eastAsia="uk-UA"/>
        </w:rPr>
        <w:t>. К.</w:t>
      </w:r>
      <w:proofErr w:type="gramStart"/>
      <w:r>
        <w:rPr>
          <w:rFonts w:ascii="Arial" w:hAnsi="Arial" w:cs="Arial"/>
          <w:bCs/>
          <w:sz w:val="25"/>
          <w:szCs w:val="25"/>
          <w:lang w:val="ru-RU" w:eastAsia="uk-UA"/>
        </w:rPr>
        <w:t> :</w:t>
      </w:r>
      <w:proofErr w:type="gramEnd"/>
      <w:r>
        <w:rPr>
          <w:rFonts w:ascii="Arial" w:hAnsi="Arial" w:cs="Arial"/>
          <w:bCs/>
          <w:sz w:val="25"/>
          <w:szCs w:val="25"/>
          <w:lang w:val="ru-RU" w:eastAsia="uk-UA"/>
        </w:rPr>
        <w:t xml:space="preserve"> </w:t>
      </w:r>
      <w:proofErr w:type="spellStart"/>
      <w:r>
        <w:rPr>
          <w:rFonts w:ascii="Arial" w:hAnsi="Arial" w:cs="Arial"/>
          <w:bCs/>
          <w:sz w:val="25"/>
          <w:szCs w:val="25"/>
          <w:lang w:val="ru-RU" w:eastAsia="uk-UA"/>
        </w:rPr>
        <w:t>Академпер</w:t>
      </w:r>
      <w:proofErr w:type="spellEnd"/>
      <w:r>
        <w:rPr>
          <w:rFonts w:ascii="Arial" w:hAnsi="Arial" w:cs="Arial"/>
          <w:bCs/>
          <w:sz w:val="25"/>
          <w:szCs w:val="25"/>
          <w:lang w:val="uk-UA" w:eastAsia="uk-UA"/>
        </w:rPr>
        <w:t>і</w:t>
      </w:r>
      <w:proofErr w:type="spellStart"/>
      <w:r>
        <w:rPr>
          <w:rFonts w:ascii="Arial" w:hAnsi="Arial" w:cs="Arial"/>
          <w:bCs/>
          <w:sz w:val="25"/>
          <w:szCs w:val="25"/>
          <w:lang w:val="ru-RU" w:eastAsia="uk-UA"/>
        </w:rPr>
        <w:t>одика</w:t>
      </w:r>
      <w:proofErr w:type="spellEnd"/>
      <w:r>
        <w:rPr>
          <w:rFonts w:ascii="Arial" w:hAnsi="Arial" w:cs="Arial"/>
          <w:bCs/>
          <w:sz w:val="25"/>
          <w:szCs w:val="25"/>
          <w:lang w:val="ru-RU" w:eastAsia="uk-UA"/>
        </w:rPr>
        <w:t xml:space="preserve">. 2018. </w:t>
      </w:r>
      <w:hyperlink r:id="rId29" w:history="1">
        <w:r w:rsidRPr="00AA48A6">
          <w:rPr>
            <w:rStyle w:val="a3"/>
            <w:rFonts w:ascii="Arial" w:hAnsi="Arial" w:cs="Arial"/>
            <w:bCs/>
            <w:sz w:val="25"/>
            <w:szCs w:val="25"/>
            <w:lang w:val="ru-RU" w:eastAsia="uk-UA"/>
          </w:rPr>
          <w:t>http://akademperiodyka.org.ua/uk/books/pyrozhkov</w:t>
        </w:r>
      </w:hyperlink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 w:eastAsia="uk-UA"/>
        </w:rPr>
      </w:pPr>
      <w:bookmarkStart w:id="0" w:name="_GoBack"/>
      <w:bookmarkEnd w:id="0"/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Вітання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ювіляра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С.І.</w:t>
      </w:r>
      <w:r w:rsidRPr="001104E0">
        <w:rPr>
          <w:rStyle w:val="apple-converted-space"/>
          <w:rFonts w:ascii="Arial" w:hAnsi="Arial" w:cs="Arial"/>
          <w:bCs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Пирожкова з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нагоди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65-річчя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30" w:tooltip="Періодичне видання" w:history="1"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Демографія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та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соціальна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економіка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2013. – № 1. – С. 146–147.</w:t>
      </w:r>
    </w:p>
    <w:p w:rsidR="00EE291B" w:rsidRPr="00EE291B" w:rsidRDefault="00EE291B" w:rsidP="00EE291B">
      <w:pPr>
        <w:spacing w:after="0" w:line="240" w:lineRule="auto"/>
        <w:ind w:firstLine="284"/>
        <w:contextualSpacing/>
        <w:mirrorIndents/>
        <w:jc w:val="both"/>
        <w:rPr>
          <w:rFonts w:ascii="Arial" w:hAnsi="Arial" w:cs="Arial"/>
          <w:sz w:val="25"/>
          <w:szCs w:val="25"/>
          <w:lang w:val="ru-RU"/>
        </w:rPr>
      </w:pPr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60-річчя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академіка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НАН </w:t>
      </w:r>
      <w:proofErr w:type="spellStart"/>
      <w:r w:rsidRPr="00EE291B">
        <w:rPr>
          <w:rFonts w:ascii="Arial" w:hAnsi="Arial" w:cs="Arial"/>
          <w:bCs/>
          <w:sz w:val="25"/>
          <w:szCs w:val="25"/>
          <w:lang w:val="ru-RU"/>
        </w:rPr>
        <w:t>України</w:t>
      </w:r>
      <w:proofErr w:type="spellEnd"/>
      <w:r w:rsidRPr="00EE291B">
        <w:rPr>
          <w:rFonts w:ascii="Arial" w:hAnsi="Arial" w:cs="Arial"/>
          <w:bCs/>
          <w:sz w:val="25"/>
          <w:szCs w:val="25"/>
          <w:lang w:val="ru-RU"/>
        </w:rPr>
        <w:t xml:space="preserve"> С.І.</w:t>
      </w:r>
      <w:r w:rsidRPr="001104E0">
        <w:rPr>
          <w:rStyle w:val="apple-converted-space"/>
          <w:rFonts w:ascii="Arial" w:hAnsi="Arial" w:cs="Arial"/>
          <w:bCs/>
          <w:sz w:val="25"/>
          <w:szCs w:val="25"/>
        </w:rPr>
        <w:t> </w:t>
      </w:r>
      <w:r w:rsidRPr="00EE291B">
        <w:rPr>
          <w:rFonts w:ascii="Arial" w:hAnsi="Arial" w:cs="Arial"/>
          <w:bCs/>
          <w:sz w:val="25"/>
          <w:szCs w:val="25"/>
          <w:lang w:val="ru-RU"/>
        </w:rPr>
        <w:t>Пирожкова</w:t>
      </w:r>
      <w:r w:rsidRPr="00EE291B">
        <w:rPr>
          <w:rFonts w:ascii="Arial" w:hAnsi="Arial" w:cs="Arial"/>
          <w:sz w:val="25"/>
          <w:szCs w:val="25"/>
          <w:lang w:val="ru-RU"/>
        </w:rPr>
        <w:t xml:space="preserve"> //</w:t>
      </w:r>
      <w:r w:rsidRPr="001104E0">
        <w:rPr>
          <w:rStyle w:val="apple-converted-space"/>
          <w:rFonts w:ascii="Arial" w:hAnsi="Arial" w:cs="Arial"/>
          <w:sz w:val="25"/>
          <w:szCs w:val="25"/>
        </w:rPr>
        <w:t> </w:t>
      </w:r>
      <w:hyperlink r:id="rId31" w:tooltip="Періодичне видання" w:history="1">
        <w:proofErr w:type="spellStart"/>
        <w:proofErr w:type="gram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В</w:t>
        </w:r>
        <w:proofErr w:type="gram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існик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Національної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академії</w:t>
        </w:r>
        <w:proofErr w:type="spellEnd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 xml:space="preserve"> наук </w:t>
        </w:r>
        <w:proofErr w:type="spellStart"/>
        <w:r w:rsidRPr="00EE291B">
          <w:rPr>
            <w:rStyle w:val="a3"/>
            <w:rFonts w:ascii="Arial" w:hAnsi="Arial" w:cs="Arial"/>
            <w:sz w:val="25"/>
            <w:szCs w:val="25"/>
            <w:lang w:val="ru-RU"/>
          </w:rPr>
          <w:t>України</w:t>
        </w:r>
        <w:proofErr w:type="spellEnd"/>
      </w:hyperlink>
      <w:r w:rsidRPr="00EE291B">
        <w:rPr>
          <w:rFonts w:ascii="Arial" w:hAnsi="Arial" w:cs="Arial"/>
          <w:sz w:val="25"/>
          <w:szCs w:val="25"/>
          <w:lang w:val="ru-RU"/>
        </w:rPr>
        <w:t>. – 2008. – № 6. – С. 79–80.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left="24" w:firstLine="284"/>
        <w:contextualSpacing/>
        <w:mirrorIndents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proofErr w:type="spellStart"/>
      <w:r w:rsidRPr="00EE291B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Кіндзерський</w:t>
      </w:r>
      <w:proofErr w:type="spellEnd"/>
      <w:r w:rsidRPr="00EE291B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 xml:space="preserve"> Ю. В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32" w:history="1">
        <w:proofErr w:type="spellStart"/>
        <w:r w:rsidRPr="00EE291B">
          <w:rPr>
            <w:rFonts w:ascii="Arial" w:eastAsia="Times New Roman" w:hAnsi="Arial" w:cs="Arial"/>
            <w:color w:val="663366"/>
            <w:sz w:val="24"/>
            <w:szCs w:val="24"/>
            <w:lang w:val="uk-UA"/>
          </w:rPr>
          <w:t>Пирожков</w:t>
        </w:r>
        <w:proofErr w:type="spellEnd"/>
        <w:r w:rsidRPr="00EE291B">
          <w:rPr>
            <w:rFonts w:ascii="Arial" w:eastAsia="Times New Roman" w:hAnsi="Arial" w:cs="Arial"/>
            <w:color w:val="663366"/>
            <w:sz w:val="24"/>
            <w:szCs w:val="24"/>
            <w:lang w:val="uk-UA"/>
          </w:rPr>
          <w:t xml:space="preserve"> Сергій Іванович</w:t>
        </w:r>
      </w:hyperlink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//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33" w:tooltip="Енциклопедія історії України" w:history="1">
        <w:r w:rsidRPr="00EE291B">
          <w:rPr>
            <w:rFonts w:ascii="Arial" w:eastAsia="Times New Roman" w:hAnsi="Arial" w:cs="Arial"/>
            <w:color w:val="0B0080"/>
            <w:sz w:val="24"/>
            <w:szCs w:val="24"/>
            <w:lang w:val="uk-UA"/>
          </w:rPr>
          <w:t>Енциклопедія історії України</w:t>
        </w:r>
      </w:hyperlink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: у 10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т.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 xml:space="preserve">/ 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редкол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.: В.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А.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Смолій (голова) та ін.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; Інститут історії України НАН України.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—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К.: Наукова думка, 2011.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— Т.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8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: Па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—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Прик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— С.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211.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—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34" w:history="1">
        <w:r w:rsidRPr="00EE291B">
          <w:rPr>
            <w:rFonts w:ascii="Arial" w:eastAsia="Times New Roman" w:hAnsi="Arial" w:cs="Arial"/>
            <w:color w:val="0B0080"/>
            <w:sz w:val="24"/>
            <w:szCs w:val="24"/>
          </w:rPr>
          <w:t>ISBN</w:t>
        </w:r>
        <w:r w:rsidRPr="00EE291B">
          <w:rPr>
            <w:rFonts w:ascii="Arial" w:eastAsia="Times New Roman" w:hAnsi="Arial" w:cs="Arial"/>
            <w:color w:val="0B0080"/>
            <w:sz w:val="24"/>
            <w:szCs w:val="24"/>
            <w:lang w:val="uk-UA"/>
          </w:rPr>
          <w:t xml:space="preserve"> 978-966-00-1142-7</w:t>
        </w:r>
      </w:hyperlink>
      <w:r w:rsidRPr="00EE291B">
        <w:rPr>
          <w:rFonts w:ascii="Arial" w:eastAsia="Times New Roman" w:hAnsi="Arial" w:cs="Arial"/>
          <w:color w:val="222222"/>
          <w:sz w:val="24"/>
          <w:szCs w:val="24"/>
          <w:lang w:val="uk-UA"/>
        </w:rPr>
        <w:t>.</w:t>
      </w:r>
    </w:p>
    <w:p w:rsidR="00EE291B" w:rsidRPr="00EE291B" w:rsidRDefault="00EE291B" w:rsidP="00EE291B">
      <w:pPr>
        <w:shd w:val="clear" w:color="auto" w:fill="FFFFFF"/>
        <w:spacing w:after="0" w:line="240" w:lineRule="auto"/>
        <w:ind w:left="24" w:firstLine="284"/>
        <w:contextualSpacing/>
        <w:mirrorIndents/>
        <w:jc w:val="both"/>
        <w:rPr>
          <w:sz w:val="24"/>
          <w:szCs w:val="24"/>
          <w:lang w:val="ru-RU"/>
        </w:rPr>
      </w:pPr>
      <w:proofErr w:type="spellStart"/>
      <w:r w:rsidRPr="00EE291B">
        <w:rPr>
          <w:rFonts w:ascii="Arial" w:eastAsia="Times New Roman" w:hAnsi="Arial" w:cs="Arial"/>
          <w:i/>
          <w:iCs/>
          <w:color w:val="222222"/>
          <w:sz w:val="24"/>
          <w:szCs w:val="24"/>
          <w:lang w:val="ru-RU"/>
        </w:rPr>
        <w:t>Губерський</w:t>
      </w:r>
      <w:proofErr w:type="spellEnd"/>
      <w:r w:rsidRPr="00EE291B">
        <w:rPr>
          <w:rFonts w:ascii="Arial" w:eastAsia="Times New Roman" w:hAnsi="Arial" w:cs="Arial"/>
          <w:i/>
          <w:iCs/>
          <w:color w:val="222222"/>
          <w:sz w:val="24"/>
          <w:szCs w:val="24"/>
          <w:lang w:val="ru-RU"/>
        </w:rPr>
        <w:t xml:space="preserve"> Л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. Пирожков 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Сергій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Іванович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//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35" w:tooltip="Українська дипломатична енциклопедія" w:history="1">
        <w:proofErr w:type="spellStart"/>
        <w:r w:rsidRPr="00EE291B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Українська</w:t>
        </w:r>
        <w:proofErr w:type="spellEnd"/>
        <w:r w:rsidRPr="00EE291B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 xml:space="preserve"> дипломатична </w:t>
        </w:r>
        <w:proofErr w:type="spellStart"/>
        <w:r w:rsidRPr="00EE291B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енциклопедія</w:t>
        </w:r>
        <w:proofErr w:type="spellEnd"/>
      </w:hyperlink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: У 2-х т. /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Редкол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.: Л.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В.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Губерський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(голова) та 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ін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— К.: 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Знання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</w:t>
      </w:r>
      <w:proofErr w:type="spellStart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України</w:t>
      </w:r>
      <w:proofErr w:type="spellEnd"/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, 2004.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— Т. 2.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E291B">
        <w:rPr>
          <w:rFonts w:ascii="Arial" w:eastAsia="Times New Roman" w:hAnsi="Arial" w:cs="Arial"/>
          <w:color w:val="222222"/>
          <w:sz w:val="24"/>
          <w:szCs w:val="24"/>
          <w:lang w:val="ru-RU"/>
        </w:rPr>
        <w:t>— 812 с.</w:t>
      </w:r>
      <w:r w:rsidRPr="00EE291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sectPr w:rsidR="00EE291B" w:rsidRPr="00EE2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469"/>
    <w:multiLevelType w:val="multilevel"/>
    <w:tmpl w:val="D87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C6"/>
    <w:rsid w:val="002C6EF4"/>
    <w:rsid w:val="00C014C6"/>
    <w:rsid w:val="00E330C5"/>
    <w:rsid w:val="00E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91B"/>
    <w:rPr>
      <w:color w:val="0000FF"/>
      <w:u w:val="single"/>
    </w:rPr>
  </w:style>
  <w:style w:type="character" w:styleId="a4">
    <w:name w:val="Strong"/>
    <w:qFormat/>
    <w:rsid w:val="00EE291B"/>
    <w:rPr>
      <w:b/>
      <w:bCs/>
    </w:rPr>
  </w:style>
  <w:style w:type="character" w:customStyle="1" w:styleId="apple-converted-space">
    <w:name w:val="apple-converted-space"/>
    <w:basedOn w:val="a0"/>
    <w:rsid w:val="00EE2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91B"/>
    <w:rPr>
      <w:color w:val="0000FF"/>
      <w:u w:val="single"/>
    </w:rPr>
  </w:style>
  <w:style w:type="character" w:styleId="a4">
    <w:name w:val="Strong"/>
    <w:qFormat/>
    <w:rsid w:val="00EE291B"/>
    <w:rPr>
      <w:b/>
      <w:bCs/>
    </w:rPr>
  </w:style>
  <w:style w:type="character" w:customStyle="1" w:styleId="apple-converted-space">
    <w:name w:val="apple-converted-space"/>
    <w:basedOn w:val="a0"/>
    <w:rsid w:val="00EE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1%D0%BE%D1%86.-%D0%B5%D0%BA%D0%BE%D0%BD.%20%D0%B4%D0%BE%D1%81%D0%BB%D1%96%D0%B4%D0%B6.%20%D0%B2%20%D0%BF%D0%B5%D1%80%D0%B5%D1%85%D1%96%D0%B4.%20%D0%BF%D0%B5%D1%80%D1%96%D0%BE%D0%B4.%20%D0%A3%D0%BA%D1%80%D0%B0%D1%97%D0%BD%D0%B0%20%D0%B2%20%D0%A5%D0%A5%D0%86%20%D1%81%D1%82.:%20%D0%BA%D0%BE%D0%BD%D1%86%D0%B5%D0%BF.%20%D1%82%D0%B0%20%D0%BC%D0%BE%D0%B4%D0%B5%D0%BB%D1%96%20%D0%B5%D0%BA%D0%BE%D0%BD.%20%D1%80%D0%BE%D0%B7%D0%B2.:%20%D0%A9%D0%BE%D1%80%D1%96%D1%87%D0%BD%D0%B8%D0%BA%20%D0%BD%D0%B0%D1%83%D0%BA.%20%D0%BF%D1%80" TargetMode="External"/><Relationship Id="rId13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D%D0%BA%D0%BE%D0%BD%D0%BE%D0%BC%D0%B8%D0%BA%D0%B0%20%D0%A3%D0%BA%D1%80%D0%B0%D0%B8%D0%BD%D1%8B" TargetMode="External"/><Relationship Id="rId1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2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97" TargetMode="External"/><Relationship Id="rId34" Type="http://schemas.openxmlformats.org/officeDocument/2006/relationships/hyperlink" Target="https://uk.wikipedia.org/wiki/%D0%A1%D0%BF%D0%B5%D1%86%D1%96%D0%B0%D0%BB%D1%8C%D0%BD%D0%B0:%D0%94%D0%B6%D0%B5%D1%80%D0%B5%D0%BB%D0%B0_%D0%BA%D0%BD%D0%B8%D0%B3/9789660011427" TargetMode="External"/><Relationship Id="rId7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D%D0%BA%D0%BE%D0%BD%D0%BE%D0%BC%D0%B8%D0%BA%D0%B0%20%D0%A3%D0%BA%D1%80%D0%B0%D0%B8%D0%BD%D1%8B" TargetMode="External"/><Relationship Id="rId12" Type="http://schemas.openxmlformats.org/officeDocument/2006/relationships/hyperlink" Target="https://scholar.google.com.ua/scholar?oi=bibs&amp;cluster=9325083597601841360&amp;btnI=1&amp;hl=ru" TargetMode="External"/><Relationship Id="rId17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D%D0%BA%D0%BE%D0%BD%D0%BE%D0%BC%D0%B8%D0%BA%D0%B0%20%D0%A3%D0%BA%D1%80%D0%B0%D0%B8%D0%BD%D1%8B" TargetMode="External"/><Relationship Id="rId2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5978" TargetMode="External"/><Relationship Id="rId3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D%D0%BA%D0%BE%D0%BD%D0%BE%D0%BC%D0%B8%D0%BA%D0%B0%20%D0%A3%D0%BA%D1%80%D0%B0%D0%B8%D0%BD%D1%8B" TargetMode="External"/><Relationship Id="rId20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D%D0%BA%D0%BE%D0%BD%D0%BE%D0%BC%D0%B8%D0%BA%D0%B0%20%D0%A3%D0%BA%D1%80%D0%B0%D0%B8%D0%BD%D1%8B" TargetMode="External"/><Relationship Id="rId29" Type="http://schemas.openxmlformats.org/officeDocument/2006/relationships/hyperlink" Target="http://akademperiodyka.org.ua/uk/books/pyrozhk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view_op=view_citation&amp;hl=ru&amp;user=PpRmG9cAAAAJ&amp;citation_for_view=PpRmG9cAAAAJ:Y0pCki6q_DkC" TargetMode="External"/><Relationship Id="rId11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95%D0%BA%D0%BE%D0%BD%D0%BE%D0%BC%D1%96%D0%BA%D0%B0%20%D1%96%20%D0%BF%D1%80%D0%BE%D0%B3%D0%BD%D0%BE%D0%B7%D1%83%D0%B2%D0%B0%D0%BD%D0%BD%D1%8F" TargetMode="External"/><Relationship Id="rId2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32" Type="http://schemas.openxmlformats.org/officeDocument/2006/relationships/hyperlink" Target="http://history.org.ua/?encyclop&amp;termin=Pyrozhkov_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ua/scholar?oi=bibs&amp;cluster=5372292460641213757&amp;btnI=1&amp;hl=ru" TargetMode="External"/><Relationship Id="rId2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2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1%D0%BE%D1%86.-%D0%B5%D0%BA%D0%BE%D0%BD.%20%D0%B4%D0%BE%D1%81%D0%BB%D1%96%D0%B4%D0%B6.%20%D0%B2%20%D0%BF%D0%B5%D1%80%D0%B5%D1%85%D1%96%D0%B4.%20%D0%BF%D0%B5%D1%80%D1%96%D0%BE%D0%B4.%20%D0%A0%D0%B5%D0%B3%D1%96%D0%BE%D0%BD.%20%D0%BF%D0%BE%D0%BB%D1%96%D1%82%D0%B8%D0%BA%D0%B0:%20%D0%B4%D0%BE%D1%81%D0%B2%D1%96%D0%B4%20%D0%84%D0%B2%D1%80%D0%BE%D0%BF.%20%D0%A1%D0%BE%D1%8E%D0%B7%D1%83%20%D1%82%D0%B0%20%D0%B9%D0%BE%D0%B3%D0%BE%20%D0%B0%D0%B4%D0%B0%D0%BF%D1%82.%20%D0%B4%D0%BE%20%D1%83%D0%BC%D0%BE%D0%B2%20%D0%A3%D0%BA%D1%80%D0%B0%D1%97%D0%BD%D0%B8:%20%D0%97%D0%B1.%20%D0%BD%D0%B0%D1%83%D0%BA.%20%D0%BF%D1%80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3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A1%D0%BE%D1%86.-%D0%B5%D0%BA%D0%BE%D0%BD.%20%D0%B4%D0%BE%D1%81%D0%BB%D1%96%D0%B4%D0%B6.%20%D0%B2%20%D0%BF%D0%B5%D1%80%D0%B5%D1%85%D1%96%D0%B4.%20%D0%BF%D0%B5%D1%80%D1%96%D0%BE%D0%B4.%20%D0%9F%D0%B5%D1%80%D1%81%D0%BF%D0%B5%D0%BA%D1%82%D0%B8%D0%B2%D0%B8%20%D1%80%D0%BE%D0%B7%D0%B2.%20%D0%B7%D0%BE%D0%B2%D0%BD%D1%96%D1%88%D0%BD%D1%8C%D0%BE%D0%B5%D0%BA%D0%BE%D0%BD.%20%D0%B7%D0%B2%27%D1%8F%D0%B7%D0%BA%D1%96%D0%B2%20%D0%A3%D0%BA%D1%80%D0%B0%D1%97%D0%BD%D0%B8%20%D0%B2%20%D0%BA%D0%BE%D0%BD%D1%82%D0%B5%D0%BA%D1%81%D1%82%D1%96%20%D0%BF%D1%80%D0%BE%D1%86%D0%B5%D1%81%D1%96%D0%B2%20%D0%B3%D0%BB%D0%BE%D0%B1%D0%B0%D0%BB%D1%96%D0%B7%D0%B0%D1%86%D1%96%D1%97:%20%D0%A9%D0%BE%D1%80%D1%96%D1%87.%20%D0%BD%D0%B0%D1%83%D0%BA.%20%D0%BF%D1%80" TargetMode="External"/><Relationship Id="rId14" Type="http://schemas.openxmlformats.org/officeDocument/2006/relationships/hyperlink" Target="https://scholar.google.com.ua/scholar?oi=bibs&amp;cluster=15351256148598957213&amp;btnI=1&amp;hl=ru" TargetMode="External"/><Relationship Id="rId2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97" TargetMode="External"/><Relationship Id="rId2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0611" TargetMode="External"/><Relationship Id="rId3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188" TargetMode="External"/><Relationship Id="rId35" Type="http://schemas.openxmlformats.org/officeDocument/2006/relationships/hyperlink" Target="https://uk.wikipedia.org/wiki/%D0%A3%D0%BA%D1%80%D0%B0%D1%97%D0%BD%D1%81%D1%8C%D0%BA%D0%B0_%D0%B4%D0%B8%D0%BF%D0%BB%D0%BE%D0%BC%D0%B0%D1%82%D0%B8%D1%87%D0%BD%D0%B0_%D0%B5%D0%BD%D1%86%D0%B8%D0%BA%D0%BB%D0%BE%D0%BF%D0%B5%D0%B4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2</cp:revision>
  <dcterms:created xsi:type="dcterms:W3CDTF">2018-11-10T12:51:00Z</dcterms:created>
  <dcterms:modified xsi:type="dcterms:W3CDTF">2018-11-10T13:08:00Z</dcterms:modified>
</cp:coreProperties>
</file>