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5B" w:rsidRPr="001167DE" w:rsidRDefault="003E105B" w:rsidP="003E105B">
      <w:pPr>
        <w:spacing w:after="120" w:line="360" w:lineRule="auto"/>
        <w:jc w:val="center"/>
        <w:rPr>
          <w:rFonts w:ascii="Times New Roman" w:hAnsi="Times New Roman"/>
          <w:sz w:val="28"/>
          <w:szCs w:val="28"/>
        </w:rPr>
      </w:pPr>
      <w:r w:rsidRPr="001167DE">
        <w:rPr>
          <w:rFonts w:ascii="Times New Roman" w:hAnsi="Times New Roman"/>
          <w:sz w:val="28"/>
          <w:szCs w:val="28"/>
        </w:rPr>
        <w:t>Міністерство освіти і науки, молоді та спорту України</w:t>
      </w:r>
    </w:p>
    <w:p w:rsidR="003E105B" w:rsidRPr="001167DE" w:rsidRDefault="003E105B" w:rsidP="003E105B">
      <w:pPr>
        <w:spacing w:after="120" w:line="360" w:lineRule="auto"/>
        <w:jc w:val="center"/>
        <w:rPr>
          <w:rFonts w:ascii="Times New Roman" w:hAnsi="Times New Roman"/>
          <w:sz w:val="28"/>
          <w:szCs w:val="28"/>
        </w:rPr>
      </w:pPr>
      <w:r>
        <w:rPr>
          <w:rFonts w:ascii="Times New Roman" w:hAnsi="Times New Roman"/>
          <w:sz w:val="28"/>
          <w:szCs w:val="28"/>
        </w:rPr>
        <w:t>У</w:t>
      </w:r>
      <w:r w:rsidRPr="001167DE">
        <w:rPr>
          <w:rFonts w:ascii="Times New Roman" w:hAnsi="Times New Roman"/>
          <w:sz w:val="28"/>
          <w:szCs w:val="28"/>
        </w:rPr>
        <w:t>правління ос</w:t>
      </w:r>
      <w:r>
        <w:rPr>
          <w:rFonts w:ascii="Times New Roman" w:hAnsi="Times New Roman"/>
          <w:sz w:val="28"/>
          <w:szCs w:val="28"/>
        </w:rPr>
        <w:t xml:space="preserve">віти і науки </w:t>
      </w:r>
      <w:r>
        <w:rPr>
          <w:rFonts w:ascii="Times New Roman" w:hAnsi="Times New Roman"/>
          <w:sz w:val="28"/>
          <w:szCs w:val="28"/>
          <w:lang w:val="uk-UA"/>
        </w:rPr>
        <w:t>Луганської</w:t>
      </w:r>
      <w:r w:rsidRPr="001167DE">
        <w:rPr>
          <w:rFonts w:ascii="Times New Roman" w:hAnsi="Times New Roman"/>
          <w:sz w:val="28"/>
          <w:szCs w:val="28"/>
        </w:rPr>
        <w:t xml:space="preserve"> облдержадміністрації</w:t>
      </w:r>
    </w:p>
    <w:p w:rsidR="003E105B" w:rsidRPr="001167DE" w:rsidRDefault="003E105B" w:rsidP="003E105B">
      <w:pPr>
        <w:spacing w:after="120" w:line="360" w:lineRule="auto"/>
        <w:jc w:val="center"/>
        <w:rPr>
          <w:rFonts w:ascii="Times New Roman" w:hAnsi="Times New Roman"/>
          <w:sz w:val="28"/>
          <w:szCs w:val="28"/>
        </w:rPr>
      </w:pPr>
      <w:r>
        <w:rPr>
          <w:rFonts w:ascii="Times New Roman" w:hAnsi="Times New Roman"/>
          <w:sz w:val="28"/>
          <w:szCs w:val="28"/>
          <w:lang w:val="uk-UA"/>
        </w:rPr>
        <w:t>Луганське</w:t>
      </w:r>
      <w:r w:rsidRPr="001167DE">
        <w:rPr>
          <w:rFonts w:ascii="Times New Roman" w:hAnsi="Times New Roman"/>
          <w:sz w:val="28"/>
          <w:szCs w:val="28"/>
        </w:rPr>
        <w:t xml:space="preserve"> територіальне відділення МАН України</w:t>
      </w:r>
    </w:p>
    <w:p w:rsidR="003E105B" w:rsidRPr="001167DE" w:rsidRDefault="003E105B" w:rsidP="003E105B">
      <w:pPr>
        <w:spacing w:after="120" w:line="360" w:lineRule="auto"/>
        <w:jc w:val="right"/>
        <w:rPr>
          <w:rFonts w:ascii="Times New Roman" w:hAnsi="Times New Roman"/>
          <w:sz w:val="28"/>
          <w:szCs w:val="28"/>
        </w:rPr>
      </w:pPr>
    </w:p>
    <w:p w:rsidR="003E105B" w:rsidRPr="001167DE" w:rsidRDefault="003E105B" w:rsidP="003E105B">
      <w:pPr>
        <w:spacing w:after="120" w:line="360" w:lineRule="auto"/>
        <w:jc w:val="right"/>
        <w:rPr>
          <w:rFonts w:ascii="Times New Roman" w:hAnsi="Times New Roman"/>
          <w:sz w:val="28"/>
          <w:szCs w:val="28"/>
        </w:rPr>
      </w:pPr>
    </w:p>
    <w:tbl>
      <w:tblPr>
        <w:tblW w:w="0" w:type="auto"/>
        <w:tblInd w:w="4968" w:type="dxa"/>
        <w:tblLook w:val="01E0"/>
      </w:tblPr>
      <w:tblGrid>
        <w:gridCol w:w="4320"/>
      </w:tblGrid>
      <w:tr w:rsidR="003E105B" w:rsidRPr="001167DE" w:rsidTr="001F0EC6">
        <w:tc>
          <w:tcPr>
            <w:tcW w:w="4320" w:type="dxa"/>
          </w:tcPr>
          <w:p w:rsidR="003E105B" w:rsidRPr="003E105B" w:rsidRDefault="003E105B" w:rsidP="003E105B">
            <w:pPr>
              <w:spacing w:after="120" w:line="360" w:lineRule="auto"/>
              <w:jc w:val="both"/>
              <w:rPr>
                <w:rFonts w:ascii="Times New Roman" w:hAnsi="Times New Roman"/>
                <w:sz w:val="28"/>
                <w:szCs w:val="28"/>
                <w:lang w:val="uk-UA"/>
              </w:rPr>
            </w:pPr>
            <w:r>
              <w:rPr>
                <w:rFonts w:ascii="Times New Roman" w:hAnsi="Times New Roman"/>
                <w:sz w:val="28"/>
                <w:szCs w:val="28"/>
              </w:rPr>
              <w:t xml:space="preserve">Відділення: </w:t>
            </w:r>
            <w:r>
              <w:rPr>
                <w:rFonts w:ascii="Times New Roman" w:hAnsi="Times New Roman"/>
                <w:sz w:val="28"/>
                <w:szCs w:val="28"/>
                <w:lang w:val="uk-UA"/>
              </w:rPr>
              <w:t>біологія</w:t>
            </w:r>
          </w:p>
          <w:p w:rsidR="003E105B" w:rsidRPr="003E105B" w:rsidRDefault="003E105B" w:rsidP="003E105B">
            <w:pPr>
              <w:spacing w:after="120" w:line="360" w:lineRule="auto"/>
              <w:jc w:val="both"/>
              <w:rPr>
                <w:rFonts w:ascii="Times New Roman" w:hAnsi="Times New Roman"/>
                <w:sz w:val="28"/>
                <w:szCs w:val="28"/>
                <w:lang w:val="uk-UA"/>
              </w:rPr>
            </w:pPr>
            <w:r>
              <w:rPr>
                <w:rFonts w:ascii="Times New Roman" w:hAnsi="Times New Roman"/>
                <w:sz w:val="28"/>
                <w:szCs w:val="28"/>
              </w:rPr>
              <w:t xml:space="preserve">Секція: </w:t>
            </w:r>
            <w:r w:rsidR="0035436E">
              <w:rPr>
                <w:rFonts w:ascii="Times New Roman" w:hAnsi="Times New Roman"/>
                <w:sz w:val="28"/>
                <w:szCs w:val="28"/>
                <w:lang w:val="uk-UA"/>
              </w:rPr>
              <w:t>ботаніка, зоологія</w:t>
            </w:r>
          </w:p>
        </w:tc>
      </w:tr>
    </w:tbl>
    <w:p w:rsidR="003E105B" w:rsidRPr="001167DE" w:rsidRDefault="003E105B" w:rsidP="003E105B">
      <w:pPr>
        <w:spacing w:after="120" w:line="360" w:lineRule="auto"/>
        <w:jc w:val="right"/>
        <w:rPr>
          <w:rFonts w:ascii="Times New Roman" w:hAnsi="Times New Roman"/>
          <w:sz w:val="28"/>
          <w:szCs w:val="28"/>
        </w:rPr>
      </w:pPr>
    </w:p>
    <w:p w:rsidR="003E105B" w:rsidRPr="001167DE" w:rsidRDefault="003E105B" w:rsidP="003E105B">
      <w:pPr>
        <w:spacing w:after="120" w:line="360" w:lineRule="auto"/>
        <w:jc w:val="right"/>
        <w:rPr>
          <w:rFonts w:ascii="Times New Roman" w:hAnsi="Times New Roman"/>
          <w:sz w:val="28"/>
          <w:szCs w:val="28"/>
        </w:rPr>
      </w:pPr>
    </w:p>
    <w:p w:rsidR="003E105B" w:rsidRPr="0035436E" w:rsidRDefault="0035436E" w:rsidP="003E105B">
      <w:pPr>
        <w:spacing w:after="120"/>
        <w:jc w:val="center"/>
        <w:rPr>
          <w:rFonts w:ascii="Times New Roman" w:hAnsi="Times New Roman"/>
          <w:sz w:val="28"/>
          <w:szCs w:val="28"/>
          <w:lang w:val="uk-UA"/>
        </w:rPr>
      </w:pPr>
      <w:r>
        <w:rPr>
          <w:rFonts w:ascii="Times New Roman" w:hAnsi="Times New Roman"/>
          <w:sz w:val="28"/>
          <w:szCs w:val="28"/>
          <w:lang w:val="uk-UA"/>
        </w:rPr>
        <w:t>ДОСЛІДЖЕННЯ ВПЛИВУ АНТРОПОГЕННОГО НАВАНТАЖЕННЯ НА РОСЛИНИ У ПАРКОВИХ ЗОНАХ МІСТА ЛУГАНСЬК</w:t>
      </w:r>
    </w:p>
    <w:tbl>
      <w:tblPr>
        <w:tblW w:w="0" w:type="auto"/>
        <w:tblInd w:w="4968" w:type="dxa"/>
        <w:tblLook w:val="01E0"/>
      </w:tblPr>
      <w:tblGrid>
        <w:gridCol w:w="4320"/>
      </w:tblGrid>
      <w:tr w:rsidR="003E105B" w:rsidRPr="00871125" w:rsidTr="001F0EC6">
        <w:tc>
          <w:tcPr>
            <w:tcW w:w="4320" w:type="dxa"/>
          </w:tcPr>
          <w:p w:rsidR="003E105B" w:rsidRPr="001167DE" w:rsidRDefault="0035436E" w:rsidP="003E105B">
            <w:pPr>
              <w:spacing w:after="120"/>
              <w:rPr>
                <w:rFonts w:ascii="Times New Roman" w:hAnsi="Times New Roman"/>
                <w:sz w:val="28"/>
                <w:szCs w:val="28"/>
              </w:rPr>
            </w:pPr>
            <w:r>
              <w:rPr>
                <w:rFonts w:ascii="Times New Roman" w:hAnsi="Times New Roman"/>
                <w:sz w:val="28"/>
                <w:szCs w:val="28"/>
              </w:rPr>
              <w:t>Роботу викон</w:t>
            </w:r>
            <w:r>
              <w:rPr>
                <w:rFonts w:ascii="Times New Roman" w:hAnsi="Times New Roman"/>
                <w:sz w:val="28"/>
                <w:szCs w:val="28"/>
                <w:lang w:val="uk-UA"/>
              </w:rPr>
              <w:t>ала</w:t>
            </w:r>
            <w:r w:rsidR="003E105B" w:rsidRPr="001167DE">
              <w:rPr>
                <w:rFonts w:ascii="Times New Roman" w:hAnsi="Times New Roman"/>
                <w:sz w:val="28"/>
                <w:szCs w:val="28"/>
              </w:rPr>
              <w:t xml:space="preserve">: </w:t>
            </w:r>
          </w:p>
          <w:p w:rsidR="003E105B" w:rsidRPr="001167DE" w:rsidRDefault="0035436E" w:rsidP="003E105B">
            <w:pPr>
              <w:spacing w:after="120"/>
              <w:rPr>
                <w:rFonts w:ascii="Times New Roman" w:hAnsi="Times New Roman"/>
                <w:sz w:val="28"/>
                <w:szCs w:val="28"/>
              </w:rPr>
            </w:pPr>
            <w:r>
              <w:rPr>
                <w:rFonts w:ascii="Times New Roman" w:hAnsi="Times New Roman"/>
                <w:sz w:val="28"/>
                <w:szCs w:val="28"/>
                <w:lang w:val="uk-UA"/>
              </w:rPr>
              <w:t>Желаннікова Вікторія Сергіївна</w:t>
            </w:r>
            <w:r w:rsidR="003E105B" w:rsidRPr="001167DE">
              <w:rPr>
                <w:rFonts w:ascii="Times New Roman" w:hAnsi="Times New Roman"/>
                <w:sz w:val="28"/>
                <w:szCs w:val="28"/>
              </w:rPr>
              <w:t>,</w:t>
            </w:r>
          </w:p>
          <w:p w:rsidR="003E105B" w:rsidRPr="0035436E" w:rsidRDefault="003E105B" w:rsidP="0035436E">
            <w:pPr>
              <w:spacing w:after="120"/>
              <w:rPr>
                <w:rFonts w:ascii="Times New Roman" w:hAnsi="Times New Roman"/>
                <w:sz w:val="28"/>
                <w:szCs w:val="28"/>
                <w:lang w:val="uk-UA"/>
              </w:rPr>
            </w:pPr>
            <w:r w:rsidRPr="001167DE">
              <w:rPr>
                <w:rFonts w:ascii="Times New Roman" w:hAnsi="Times New Roman"/>
                <w:sz w:val="28"/>
                <w:szCs w:val="28"/>
              </w:rPr>
              <w:t>уч</w:t>
            </w:r>
            <w:r w:rsidR="0035436E">
              <w:rPr>
                <w:rFonts w:ascii="Times New Roman" w:hAnsi="Times New Roman"/>
                <w:sz w:val="28"/>
                <w:szCs w:val="28"/>
              </w:rPr>
              <w:t>ен</w:t>
            </w:r>
            <w:r w:rsidR="0035436E">
              <w:rPr>
                <w:rFonts w:ascii="Times New Roman" w:hAnsi="Times New Roman"/>
                <w:sz w:val="28"/>
                <w:szCs w:val="28"/>
                <w:lang w:val="uk-UA"/>
              </w:rPr>
              <w:t>иця</w:t>
            </w:r>
            <w:r w:rsidRPr="001167DE">
              <w:rPr>
                <w:rFonts w:ascii="Times New Roman" w:hAnsi="Times New Roman"/>
                <w:sz w:val="28"/>
                <w:szCs w:val="28"/>
              </w:rPr>
              <w:t xml:space="preserve"> 10 класу </w:t>
            </w:r>
            <w:r w:rsidR="0035436E">
              <w:rPr>
                <w:rFonts w:ascii="Times New Roman" w:hAnsi="Times New Roman"/>
                <w:sz w:val="28"/>
                <w:szCs w:val="28"/>
                <w:lang w:val="uk-UA"/>
              </w:rPr>
              <w:t>комунального закладу « Луганський обласний ліцей»</w:t>
            </w:r>
          </w:p>
          <w:p w:rsidR="003E105B" w:rsidRPr="001167DE" w:rsidRDefault="003E105B" w:rsidP="003E105B">
            <w:pPr>
              <w:spacing w:after="120"/>
              <w:jc w:val="both"/>
              <w:rPr>
                <w:rFonts w:ascii="Times New Roman" w:hAnsi="Times New Roman"/>
                <w:sz w:val="28"/>
                <w:szCs w:val="28"/>
              </w:rPr>
            </w:pPr>
          </w:p>
          <w:p w:rsidR="003E105B" w:rsidRPr="001167DE" w:rsidRDefault="003E105B" w:rsidP="003E105B">
            <w:pPr>
              <w:spacing w:after="120"/>
              <w:jc w:val="both"/>
              <w:rPr>
                <w:rFonts w:ascii="Times New Roman" w:hAnsi="Times New Roman"/>
                <w:sz w:val="28"/>
                <w:szCs w:val="28"/>
              </w:rPr>
            </w:pPr>
            <w:r w:rsidRPr="001167DE">
              <w:rPr>
                <w:rFonts w:ascii="Times New Roman" w:hAnsi="Times New Roman"/>
                <w:sz w:val="28"/>
                <w:szCs w:val="28"/>
              </w:rPr>
              <w:t>Науковий керівник:</w:t>
            </w:r>
          </w:p>
          <w:p w:rsidR="003E105B" w:rsidRDefault="0035436E" w:rsidP="0035436E">
            <w:pPr>
              <w:spacing w:after="120"/>
              <w:rPr>
                <w:rFonts w:ascii="Times New Roman" w:hAnsi="Times New Roman"/>
                <w:sz w:val="28"/>
                <w:szCs w:val="28"/>
                <w:lang w:val="uk-UA"/>
              </w:rPr>
            </w:pPr>
            <w:r>
              <w:rPr>
                <w:rFonts w:ascii="Times New Roman" w:hAnsi="Times New Roman"/>
                <w:sz w:val="28"/>
                <w:szCs w:val="28"/>
                <w:lang w:val="uk-UA"/>
              </w:rPr>
              <w:t>Євтушенко Галина Олександрівна</w:t>
            </w:r>
          </w:p>
          <w:p w:rsidR="00871125" w:rsidRDefault="00871125" w:rsidP="0035436E">
            <w:pPr>
              <w:spacing w:after="120"/>
              <w:rPr>
                <w:rFonts w:ascii="Times New Roman" w:hAnsi="Times New Roman"/>
                <w:sz w:val="28"/>
                <w:szCs w:val="28"/>
                <w:lang w:val="uk-UA"/>
              </w:rPr>
            </w:pPr>
            <w:r>
              <w:rPr>
                <w:rFonts w:ascii="Times New Roman" w:hAnsi="Times New Roman"/>
                <w:sz w:val="28"/>
                <w:szCs w:val="28"/>
                <w:lang w:val="uk-UA"/>
              </w:rPr>
              <w:t xml:space="preserve">Доцент кафедри біології ЛНУ імені Тараса Шевченка, </w:t>
            </w:r>
          </w:p>
          <w:p w:rsidR="00871125" w:rsidRPr="0035436E" w:rsidRDefault="00871125" w:rsidP="0035436E">
            <w:pPr>
              <w:spacing w:after="120"/>
              <w:rPr>
                <w:rFonts w:ascii="Times New Roman" w:hAnsi="Times New Roman"/>
                <w:sz w:val="28"/>
                <w:szCs w:val="28"/>
                <w:lang w:val="uk-UA"/>
              </w:rPr>
            </w:pPr>
            <w:r>
              <w:rPr>
                <w:rFonts w:ascii="Times New Roman" w:hAnsi="Times New Roman"/>
                <w:sz w:val="28"/>
                <w:szCs w:val="28"/>
                <w:lang w:val="uk-UA"/>
              </w:rPr>
              <w:t>Кандидат сільськогосподарських наук</w:t>
            </w:r>
          </w:p>
        </w:tc>
      </w:tr>
    </w:tbl>
    <w:p w:rsidR="003E105B" w:rsidRPr="00871125" w:rsidRDefault="003E105B" w:rsidP="003E105B">
      <w:pPr>
        <w:spacing w:after="120"/>
        <w:jc w:val="center"/>
        <w:rPr>
          <w:rFonts w:ascii="Times New Roman" w:hAnsi="Times New Roman"/>
          <w:sz w:val="28"/>
          <w:szCs w:val="28"/>
          <w:lang w:val="uk-UA"/>
        </w:rPr>
      </w:pPr>
    </w:p>
    <w:p w:rsidR="003E105B" w:rsidRPr="0035436E" w:rsidRDefault="0035436E" w:rsidP="003E105B">
      <w:pPr>
        <w:spacing w:after="120"/>
        <w:jc w:val="center"/>
        <w:rPr>
          <w:rFonts w:ascii="Times New Roman" w:hAnsi="Times New Roman"/>
          <w:sz w:val="28"/>
          <w:lang w:val="uk-UA"/>
        </w:rPr>
      </w:pPr>
      <w:r>
        <w:rPr>
          <w:rFonts w:ascii="Times New Roman" w:hAnsi="Times New Roman"/>
          <w:sz w:val="28"/>
          <w:szCs w:val="28"/>
          <w:lang w:val="uk-UA"/>
        </w:rPr>
        <w:t>Луганськ</w:t>
      </w:r>
      <w:r>
        <w:rPr>
          <w:rFonts w:ascii="Times New Roman" w:hAnsi="Times New Roman"/>
          <w:sz w:val="28"/>
          <w:szCs w:val="28"/>
        </w:rPr>
        <w:t xml:space="preserve"> – 201</w:t>
      </w:r>
      <w:r>
        <w:rPr>
          <w:rFonts w:ascii="Times New Roman" w:hAnsi="Times New Roman"/>
          <w:sz w:val="28"/>
          <w:szCs w:val="28"/>
          <w:lang w:val="uk-UA"/>
        </w:rPr>
        <w:t>2</w:t>
      </w:r>
    </w:p>
    <w:p w:rsidR="00CF1C0D" w:rsidRDefault="00CF1C0D" w:rsidP="003E105B">
      <w:pPr>
        <w:spacing w:line="360" w:lineRule="auto"/>
        <w:jc w:val="center"/>
        <w:rPr>
          <w:rFonts w:ascii="Times New Roman" w:hAnsi="Times New Roman" w:cs="Times New Roman"/>
          <w:sz w:val="28"/>
          <w:szCs w:val="28"/>
          <w:lang w:val="uk-UA"/>
        </w:rPr>
      </w:pPr>
    </w:p>
    <w:p w:rsidR="0035436E" w:rsidRDefault="00030781" w:rsidP="0035436E">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5436E">
        <w:rPr>
          <w:rFonts w:ascii="Times New Roman" w:hAnsi="Times New Roman" w:cs="Times New Roman"/>
          <w:sz w:val="28"/>
          <w:szCs w:val="28"/>
          <w:lang w:val="uk-UA"/>
        </w:rPr>
        <w:t xml:space="preserve">                                    </w:t>
      </w:r>
    </w:p>
    <w:p w:rsidR="0035436E" w:rsidRDefault="0035436E" w:rsidP="0035436E">
      <w:pPr>
        <w:spacing w:line="360" w:lineRule="auto"/>
        <w:jc w:val="both"/>
        <w:rPr>
          <w:rFonts w:ascii="Times New Roman" w:hAnsi="Times New Roman" w:cs="Times New Roman"/>
          <w:sz w:val="28"/>
          <w:szCs w:val="28"/>
          <w:lang w:val="uk-UA"/>
        </w:rPr>
      </w:pPr>
    </w:p>
    <w:p w:rsidR="0035436E" w:rsidRDefault="0035436E" w:rsidP="0035436E">
      <w:pPr>
        <w:spacing w:line="360" w:lineRule="auto"/>
        <w:jc w:val="both"/>
        <w:rPr>
          <w:rFonts w:ascii="Times New Roman" w:hAnsi="Times New Roman" w:cs="Times New Roman"/>
          <w:sz w:val="28"/>
          <w:szCs w:val="28"/>
          <w:lang w:val="uk-UA"/>
        </w:rPr>
      </w:pPr>
    </w:p>
    <w:p w:rsidR="0035436E" w:rsidRDefault="0035436E" w:rsidP="0035436E">
      <w:pPr>
        <w:spacing w:line="360" w:lineRule="auto"/>
        <w:jc w:val="both"/>
        <w:rPr>
          <w:rFonts w:ascii="Times New Roman" w:hAnsi="Times New Roman" w:cs="Times New Roman"/>
          <w:sz w:val="28"/>
          <w:szCs w:val="28"/>
          <w:lang w:val="uk-UA"/>
        </w:rPr>
      </w:pPr>
    </w:p>
    <w:p w:rsidR="00AC04BC" w:rsidRPr="00CF1C0D" w:rsidRDefault="00030781" w:rsidP="0035436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0668" w:rsidRPr="00CF1C0D">
        <w:rPr>
          <w:rFonts w:ascii="Times New Roman" w:hAnsi="Times New Roman" w:cs="Times New Roman"/>
          <w:sz w:val="28"/>
          <w:szCs w:val="28"/>
          <w:lang w:val="uk-UA"/>
        </w:rPr>
        <w:t>Девіз: «Флоратест»</w:t>
      </w: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55767" w:rsidP="00030781">
      <w:pPr>
        <w:spacing w:line="360" w:lineRule="auto"/>
        <w:jc w:val="both"/>
        <w:rPr>
          <w:rFonts w:ascii="Times New Roman" w:hAnsi="Times New Roman" w:cs="Times New Roman"/>
          <w:b/>
          <w:i/>
          <w:sz w:val="32"/>
          <w:u w:val="single"/>
          <w:lang w:val="uk-UA"/>
        </w:rPr>
      </w:pPr>
      <w:r>
        <w:rPr>
          <w:rFonts w:ascii="Times New Roman" w:hAnsi="Times New Roman" w:cs="Times New Roman"/>
          <w:b/>
          <w:i/>
          <w:noProof/>
          <w:sz w:val="32"/>
          <w:u w:val="single"/>
          <w:lang w:eastAsia="ru-RU"/>
        </w:rPr>
        <w:pict>
          <v:shapetype id="_x0000_t202" coordsize="21600,21600" o:spt="202" path="m,l,21600r21600,l21600,xe">
            <v:stroke joinstyle="miter"/>
            <v:path gradientshapeok="t" o:connecttype="rect"/>
          </v:shapetype>
          <v:shape id="_x0000_s1027" type="#_x0000_t202" style="position:absolute;left:0;text-align:left;margin-left:-9pt;margin-top:-43.2pt;width:485.75pt;height:631pt;z-index:251659264;mso-wrap-distance-left:9.05pt;mso-wrap-distance-right:9.05pt" stroked="f">
            <v:fill opacity="0" color2="black"/>
            <v:textbox style="mso-next-textbox:#_x0000_s1027" inset="0,0,0,0">
              <w:txbxContent>
                <w:p w:rsidR="00171755" w:rsidRDefault="00171755" w:rsidP="00CF1C0D">
                  <w:pPr>
                    <w:jc w:val="center"/>
                    <w:rPr>
                      <w:b/>
                      <w:sz w:val="48"/>
                    </w:rPr>
                  </w:pPr>
                </w:p>
                <w:p w:rsidR="00171755" w:rsidRPr="00CF1C0D" w:rsidRDefault="00171755" w:rsidP="00CF1C0D">
                  <w:pPr>
                    <w:jc w:val="center"/>
                    <w:rPr>
                      <w:b/>
                      <w:sz w:val="48"/>
                      <w:lang w:val="uk-UA"/>
                    </w:rPr>
                  </w:pPr>
                </w:p>
                <w:p w:rsidR="00171755" w:rsidRDefault="00171755" w:rsidP="00CF1C0D">
                  <w:pPr>
                    <w:jc w:val="center"/>
                    <w:rPr>
                      <w:b/>
                      <w:sz w:val="48"/>
                    </w:rPr>
                  </w:pPr>
                </w:p>
                <w:p w:rsidR="00171755" w:rsidRDefault="00171755" w:rsidP="00CF1C0D">
                  <w:pPr>
                    <w:jc w:val="center"/>
                    <w:rPr>
                      <w:b/>
                      <w:sz w:val="48"/>
                    </w:rPr>
                  </w:pPr>
                </w:p>
                <w:p w:rsidR="00171755" w:rsidRDefault="00171755" w:rsidP="00CF1C0D">
                  <w:pPr>
                    <w:jc w:val="center"/>
                    <w:rPr>
                      <w:b/>
                      <w:sz w:val="48"/>
                    </w:rPr>
                  </w:pPr>
                </w:p>
                <w:p w:rsidR="00171755" w:rsidRPr="00594FF4" w:rsidRDefault="00171755" w:rsidP="00CF1C0D">
                  <w:pPr>
                    <w:jc w:val="center"/>
                    <w:rPr>
                      <w:sz w:val="28"/>
                      <w:szCs w:val="28"/>
                    </w:rPr>
                  </w:pPr>
                  <w:r>
                    <w:rPr>
                      <w:sz w:val="28"/>
                      <w:szCs w:val="28"/>
                      <w:lang w:val="uk-UA"/>
                    </w:rPr>
                    <w:t>Секція: Ботаніка. Зоологія</w:t>
                  </w:r>
                </w:p>
                <w:p w:rsidR="00171755" w:rsidRPr="00CF1C0D" w:rsidRDefault="00171755" w:rsidP="00CF1C0D">
                  <w:pPr>
                    <w:rPr>
                      <w:rFonts w:ascii="Times New Roman" w:hAnsi="Times New Roman"/>
                      <w:b/>
                      <w:sz w:val="40"/>
                      <w:szCs w:val="40"/>
                      <w:vertAlign w:val="superscript"/>
                      <w:lang w:val="uk-UA"/>
                    </w:rPr>
                  </w:pPr>
                </w:p>
                <w:p w:rsidR="00171755" w:rsidRPr="00CF1C0D" w:rsidRDefault="00171755" w:rsidP="00CF1C0D">
                  <w:pPr>
                    <w:jc w:val="center"/>
                    <w:rPr>
                      <w:sz w:val="28"/>
                      <w:szCs w:val="28"/>
                    </w:rPr>
                  </w:pPr>
                </w:p>
                <w:p w:rsidR="00171755" w:rsidRPr="00CF1C0D" w:rsidRDefault="00171755" w:rsidP="00CF1C0D">
                  <w:pPr>
                    <w:spacing w:line="360" w:lineRule="auto"/>
                    <w:jc w:val="center"/>
                    <w:rPr>
                      <w:rFonts w:ascii="Times New Roman" w:hAnsi="Times New Roman" w:cs="Times New Roman"/>
                      <w:sz w:val="28"/>
                      <w:szCs w:val="28"/>
                      <w:lang w:val="uk-UA"/>
                    </w:rPr>
                  </w:pPr>
                  <w:r w:rsidRPr="00CF1C0D">
                    <w:rPr>
                      <w:rFonts w:ascii="Times New Roman" w:hAnsi="Times New Roman" w:cs="Times New Roman"/>
                      <w:sz w:val="28"/>
                      <w:szCs w:val="28"/>
                      <w:lang w:val="uk-UA"/>
                    </w:rPr>
                    <w:t>«Дослідження впливу антропогенного навантаження на рослини  у паркових зонах міста</w:t>
                  </w:r>
                  <w:r w:rsidRPr="00CF1C0D">
                    <w:rPr>
                      <w:rFonts w:ascii="Times New Roman" w:hAnsi="Times New Roman" w:cs="Times New Roman"/>
                      <w:sz w:val="28"/>
                      <w:szCs w:val="28"/>
                    </w:rPr>
                    <w:t xml:space="preserve"> Луганськ</w:t>
                  </w:r>
                  <w:r w:rsidRPr="00CF1C0D">
                    <w:rPr>
                      <w:rFonts w:ascii="Times New Roman" w:hAnsi="Times New Roman" w:cs="Times New Roman"/>
                      <w:sz w:val="28"/>
                      <w:szCs w:val="28"/>
                      <w:lang w:val="uk-UA"/>
                    </w:rPr>
                    <w:t>»</w:t>
                  </w:r>
                </w:p>
                <w:p w:rsidR="00171755" w:rsidRPr="00CF1C0D" w:rsidRDefault="00171755" w:rsidP="00CF1C0D">
                  <w:pPr>
                    <w:jc w:val="center"/>
                    <w:rPr>
                      <w:sz w:val="28"/>
                      <w:szCs w:val="28"/>
                      <w:lang w:val="uk-UA"/>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Pr="00871125" w:rsidRDefault="00171755" w:rsidP="00CF1C0D">
                  <w:pPr>
                    <w:jc w:val="center"/>
                    <w:rPr>
                      <w:sz w:val="28"/>
                      <w:lang w:val="uk-UA"/>
                    </w:rPr>
                  </w:pPr>
                </w:p>
                <w:p w:rsidR="00171755" w:rsidRPr="00CF1C0D" w:rsidRDefault="00171755" w:rsidP="00CF1C0D">
                  <w:pPr>
                    <w:jc w:val="center"/>
                    <w:rPr>
                      <w:sz w:val="28"/>
                      <w:lang w:val="uk-UA"/>
                    </w:rPr>
                  </w:pPr>
                  <w:r>
                    <w:rPr>
                      <w:sz w:val="28"/>
                      <w:lang w:val="uk-UA"/>
                    </w:rPr>
                    <w:t>2012р.</w:t>
                  </w: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Pr="003A479D" w:rsidRDefault="00171755" w:rsidP="00CF1C0D">
                  <w:pPr>
                    <w:jc w:val="center"/>
                    <w:rPr>
                      <w:rFonts w:ascii="Times New Roman" w:hAnsi="Times New Roman"/>
                      <w:sz w:val="28"/>
                    </w:rPr>
                  </w:pPr>
                  <w:r w:rsidRPr="003A479D">
                    <w:rPr>
                      <w:rFonts w:ascii="Times New Roman" w:hAnsi="Times New Roman"/>
                      <w:sz w:val="28"/>
                    </w:rPr>
                    <w:t>Рік</w:t>
                  </w: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pPr>
                    <w:jc w:val="center"/>
                    <w:rPr>
                      <w:sz w:val="28"/>
                    </w:rPr>
                  </w:pPr>
                </w:p>
                <w:p w:rsidR="00171755" w:rsidRDefault="00171755" w:rsidP="00CF1C0D"/>
              </w:txbxContent>
            </v:textbox>
          </v:shape>
        </w:pict>
      </w: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AC04BC" w:rsidRDefault="00AC04BC" w:rsidP="00030781">
      <w:pPr>
        <w:spacing w:line="360" w:lineRule="auto"/>
        <w:jc w:val="both"/>
        <w:rPr>
          <w:rFonts w:ascii="Times New Roman" w:hAnsi="Times New Roman" w:cs="Times New Roman"/>
          <w:b/>
          <w:i/>
          <w:sz w:val="32"/>
          <w:u w:val="single"/>
          <w:lang w:val="uk-UA"/>
        </w:rPr>
      </w:pPr>
    </w:p>
    <w:p w:rsidR="00871125" w:rsidRDefault="00871125" w:rsidP="00871125">
      <w:pPr>
        <w:spacing w:line="360" w:lineRule="auto"/>
        <w:rPr>
          <w:rFonts w:ascii="Times New Roman" w:hAnsi="Times New Roman" w:cs="Times New Roman"/>
          <w:b/>
          <w:i/>
          <w:sz w:val="32"/>
          <w:u w:val="single"/>
          <w:lang w:val="uk-UA"/>
        </w:rPr>
      </w:pPr>
    </w:p>
    <w:p w:rsidR="00E17202" w:rsidRDefault="00CF1C0D" w:rsidP="0087112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ТЕЗИ</w:t>
      </w:r>
    </w:p>
    <w:p w:rsidR="00CF1C0D" w:rsidRPr="00323AC4" w:rsidRDefault="00CF1C0D" w:rsidP="00030781">
      <w:pPr>
        <w:spacing w:line="360" w:lineRule="auto"/>
        <w:jc w:val="both"/>
        <w:rPr>
          <w:rFonts w:ascii="Times New Roman" w:hAnsi="Times New Roman" w:cs="Times New Roman"/>
          <w:b/>
          <w:sz w:val="28"/>
          <w:szCs w:val="28"/>
          <w:lang w:val="uk-UA"/>
        </w:rPr>
      </w:pPr>
      <w:r w:rsidRPr="00323AC4">
        <w:rPr>
          <w:rFonts w:ascii="Times New Roman" w:hAnsi="Times New Roman" w:cs="Times New Roman"/>
          <w:b/>
          <w:i/>
          <w:sz w:val="28"/>
          <w:szCs w:val="28"/>
          <w:u w:val="single"/>
          <w:lang w:val="uk-UA"/>
        </w:rPr>
        <w:t>Тема:</w:t>
      </w:r>
      <w:r w:rsidRPr="00323AC4">
        <w:rPr>
          <w:rFonts w:ascii="Times New Roman" w:hAnsi="Times New Roman" w:cs="Times New Roman"/>
          <w:b/>
          <w:sz w:val="28"/>
          <w:szCs w:val="28"/>
          <w:lang w:val="uk-UA"/>
        </w:rPr>
        <w:t xml:space="preserve">  «Дослідження впливу антропогенного навантаження на рослини  у паркових зонах міста</w:t>
      </w:r>
      <w:r w:rsidRPr="00323AC4">
        <w:rPr>
          <w:rFonts w:ascii="Times New Roman" w:hAnsi="Times New Roman" w:cs="Times New Roman"/>
          <w:b/>
          <w:sz w:val="28"/>
          <w:szCs w:val="28"/>
        </w:rPr>
        <w:t xml:space="preserve"> </w:t>
      </w:r>
      <w:r w:rsidR="00AE634C" w:rsidRPr="00323AC4">
        <w:rPr>
          <w:rFonts w:ascii="Times New Roman" w:hAnsi="Times New Roman" w:cs="Times New Roman"/>
          <w:b/>
          <w:sz w:val="28"/>
          <w:szCs w:val="28"/>
        </w:rPr>
        <w:t>Луганс</w:t>
      </w:r>
      <w:r w:rsidR="00AE634C">
        <w:rPr>
          <w:rFonts w:ascii="Times New Roman" w:hAnsi="Times New Roman" w:cs="Times New Roman"/>
          <w:b/>
          <w:sz w:val="28"/>
          <w:szCs w:val="28"/>
          <w:lang w:val="uk-UA"/>
        </w:rPr>
        <w:t>ь</w:t>
      </w:r>
      <w:r w:rsidR="00AE634C" w:rsidRPr="00323AC4">
        <w:rPr>
          <w:rFonts w:ascii="Times New Roman" w:hAnsi="Times New Roman" w:cs="Times New Roman"/>
          <w:b/>
          <w:sz w:val="28"/>
          <w:szCs w:val="28"/>
        </w:rPr>
        <w:t>к</w:t>
      </w:r>
      <w:r w:rsidRPr="00323AC4">
        <w:rPr>
          <w:rFonts w:ascii="Times New Roman" w:hAnsi="Times New Roman" w:cs="Times New Roman"/>
          <w:b/>
          <w:sz w:val="28"/>
          <w:szCs w:val="28"/>
          <w:lang w:val="uk-UA"/>
        </w:rPr>
        <w:t>»</w:t>
      </w:r>
    </w:p>
    <w:p w:rsidR="00CF1C0D" w:rsidRPr="00A427C3" w:rsidRDefault="00CF1C0D" w:rsidP="00030781">
      <w:pPr>
        <w:spacing w:line="360" w:lineRule="auto"/>
        <w:jc w:val="both"/>
        <w:rPr>
          <w:rFonts w:ascii="Times New Roman" w:hAnsi="Times New Roman" w:cs="Times New Roman"/>
          <w:sz w:val="28"/>
          <w:lang w:val="uk-UA"/>
        </w:rPr>
      </w:pPr>
      <w:r w:rsidRPr="00A427C3">
        <w:rPr>
          <w:rFonts w:ascii="Times New Roman" w:hAnsi="Times New Roman" w:cs="Times New Roman"/>
          <w:b/>
          <w:bCs/>
          <w:i/>
          <w:iCs/>
          <w:sz w:val="28"/>
          <w:u w:val="single"/>
          <w:lang w:val="uk-UA"/>
        </w:rPr>
        <w:t>Ціль проекту:</w:t>
      </w:r>
      <w:r w:rsidRPr="00A427C3">
        <w:rPr>
          <w:rFonts w:ascii="Times New Roman" w:hAnsi="Times New Roman" w:cs="Times New Roman"/>
          <w:b/>
          <w:bCs/>
          <w:sz w:val="28"/>
          <w:u w:val="single"/>
          <w:lang w:val="uk-UA"/>
        </w:rPr>
        <w:t xml:space="preserve"> </w:t>
      </w:r>
      <w:r w:rsidRPr="00A427C3">
        <w:rPr>
          <w:rFonts w:ascii="Times New Roman" w:hAnsi="Times New Roman" w:cs="Times New Roman"/>
          <w:sz w:val="28"/>
          <w:lang w:val="uk-UA"/>
        </w:rPr>
        <w:t>визначити найбільш екологічно чисті  та забруднені місця Луганська, створити екологічну карту міста.</w:t>
      </w:r>
    </w:p>
    <w:p w:rsidR="00CF1C0D" w:rsidRPr="00A427C3" w:rsidRDefault="00CF1C0D" w:rsidP="00030781">
      <w:pPr>
        <w:spacing w:line="360" w:lineRule="auto"/>
        <w:jc w:val="both"/>
        <w:rPr>
          <w:rFonts w:ascii="Times New Roman" w:hAnsi="Times New Roman" w:cs="Times New Roman"/>
          <w:sz w:val="28"/>
        </w:rPr>
      </w:pPr>
      <w:r w:rsidRPr="00A427C3">
        <w:rPr>
          <w:rFonts w:ascii="Times New Roman" w:hAnsi="Times New Roman" w:cs="Times New Roman"/>
          <w:b/>
          <w:bCs/>
          <w:i/>
          <w:iCs/>
          <w:sz w:val="28"/>
          <w:u w:val="single"/>
          <w:lang w:val="uk-UA"/>
        </w:rPr>
        <w:t>Задачі проекту:</w:t>
      </w:r>
    </w:p>
    <w:p w:rsidR="00CF1C0D" w:rsidRPr="00323AC4" w:rsidRDefault="00CF1C0D"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Дослідити фотосинтетичну активність паркових рослин із застосуванням прибору НІІ кібернетики НАНУ «Флоратест» у різні періоди вегетації.</w:t>
      </w:r>
    </w:p>
    <w:p w:rsidR="00CF1C0D" w:rsidRPr="00A427C3" w:rsidRDefault="00CF1C0D"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Зробити висновки щодо впливу антропогенного навантаження на рослини парків міста.</w:t>
      </w:r>
    </w:p>
    <w:p w:rsidR="00CF1C0D" w:rsidRPr="00A427C3" w:rsidRDefault="00CF1C0D"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Виявити види дерев та кущів з найбільшою фотосинтетичною активністю.</w:t>
      </w:r>
    </w:p>
    <w:p w:rsidR="00CF1C0D" w:rsidRPr="00A427C3" w:rsidRDefault="00CF1C0D"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Скласти рекомендації для тих організацій, що озеленюють територію міста по підбору сортименту для паркових зон.</w:t>
      </w:r>
    </w:p>
    <w:p w:rsidR="00CF1C0D" w:rsidRDefault="00CF1C0D" w:rsidP="00030781">
      <w:pPr>
        <w:spacing w:line="360" w:lineRule="auto"/>
        <w:ind w:left="360"/>
        <w:jc w:val="both"/>
        <w:rPr>
          <w:rFonts w:ascii="Times New Roman" w:hAnsi="Times New Roman" w:cs="Times New Roman"/>
          <w:sz w:val="28"/>
          <w:lang w:val="uk-UA"/>
        </w:rPr>
      </w:pPr>
      <w:r w:rsidRPr="00555F4B">
        <w:rPr>
          <w:rFonts w:ascii="Times New Roman" w:hAnsi="Times New Roman" w:cs="Times New Roman"/>
          <w:b/>
          <w:i/>
          <w:sz w:val="28"/>
          <w:u w:val="single"/>
          <w:lang w:val="uk-UA"/>
        </w:rPr>
        <w:t>Актуальність і новизна:</w:t>
      </w:r>
      <w:r>
        <w:rPr>
          <w:rFonts w:ascii="Times New Roman" w:hAnsi="Times New Roman" w:cs="Times New Roman"/>
          <w:sz w:val="28"/>
          <w:lang w:val="uk-UA"/>
        </w:rPr>
        <w:t xml:space="preserve"> О</w:t>
      </w:r>
      <w:r w:rsidRPr="00555F4B">
        <w:rPr>
          <w:rFonts w:ascii="Times New Roman" w:hAnsi="Times New Roman" w:cs="Times New Roman"/>
          <w:sz w:val="28"/>
          <w:lang w:val="uk-UA"/>
        </w:rPr>
        <w:t>сновою паркових зон є дерева й кущі, а показником «здоров’</w:t>
      </w:r>
      <w:r w:rsidRPr="00555F4B">
        <w:rPr>
          <w:rFonts w:ascii="Times New Roman" w:hAnsi="Times New Roman" w:cs="Times New Roman"/>
          <w:sz w:val="28"/>
        </w:rPr>
        <w:t>я</w:t>
      </w:r>
      <w:r w:rsidRPr="00555F4B">
        <w:rPr>
          <w:rFonts w:ascii="Times New Roman" w:hAnsi="Times New Roman" w:cs="Times New Roman"/>
          <w:sz w:val="28"/>
          <w:lang w:val="uk-UA"/>
        </w:rPr>
        <w:t>» й життєдіяльності рослин є активність фотосинтезу. Таким чином, вивчаючи активність фотосинтезу паркових рослин можна казати про якість навколишнього середовища.</w:t>
      </w:r>
      <w:r w:rsidR="00323AC4">
        <w:rPr>
          <w:rFonts w:ascii="Times New Roman" w:hAnsi="Times New Roman" w:cs="Times New Roman"/>
          <w:sz w:val="28"/>
          <w:lang w:val="uk-UA"/>
        </w:rPr>
        <w:t xml:space="preserve"> </w:t>
      </w:r>
      <w:r w:rsidRPr="00555F4B">
        <w:rPr>
          <w:rFonts w:ascii="Times New Roman" w:hAnsi="Times New Roman" w:cs="Times New Roman"/>
          <w:sz w:val="28"/>
          <w:lang w:val="uk-UA"/>
        </w:rPr>
        <w:t>Подібних досліджень на території України ще не проводилось.</w:t>
      </w:r>
    </w:p>
    <w:p w:rsidR="00CF1C0D" w:rsidRPr="00555F4B" w:rsidRDefault="00CF1C0D" w:rsidP="00030781">
      <w:pPr>
        <w:spacing w:line="360" w:lineRule="auto"/>
        <w:jc w:val="both"/>
        <w:rPr>
          <w:rFonts w:ascii="Times New Roman" w:hAnsi="Times New Roman" w:cs="Times New Roman"/>
          <w:sz w:val="28"/>
          <w:u w:val="single"/>
          <w:lang w:val="uk-UA"/>
        </w:rPr>
      </w:pPr>
      <w:r w:rsidRPr="00A427C3">
        <w:rPr>
          <w:rFonts w:ascii="Times New Roman" w:hAnsi="Times New Roman" w:cs="Times New Roman"/>
          <w:b/>
          <w:bCs/>
          <w:sz w:val="28"/>
          <w:u w:val="single"/>
          <w:lang w:val="uk-UA"/>
        </w:rPr>
        <w:t>Висновки:</w:t>
      </w:r>
      <w:r w:rsidRPr="00A427C3">
        <w:rPr>
          <w:rFonts w:ascii="Times New Roman" w:hAnsi="Times New Roman" w:cs="Times New Roman"/>
          <w:sz w:val="28"/>
          <w:lang w:val="uk-UA"/>
        </w:rPr>
        <w:t>Самою забрудненою зоною в м. Луганськ</w:t>
      </w:r>
      <w:r>
        <w:rPr>
          <w:rFonts w:ascii="Times New Roman" w:hAnsi="Times New Roman" w:cs="Times New Roman"/>
          <w:sz w:val="28"/>
          <w:lang w:val="uk-UA"/>
        </w:rPr>
        <w:t xml:space="preserve"> є сквер Дружби</w:t>
      </w:r>
      <w:r w:rsidRPr="00A427C3">
        <w:rPr>
          <w:rFonts w:ascii="Times New Roman" w:hAnsi="Times New Roman" w:cs="Times New Roman"/>
          <w:sz w:val="28"/>
          <w:lang w:val="uk-UA"/>
        </w:rPr>
        <w:t>;  найбільш екологічно-чистими зонами є парк Молодої гвардії та сквер Шевченка.</w:t>
      </w:r>
    </w:p>
    <w:p w:rsidR="00CF1C0D" w:rsidRDefault="00CF1C0D" w:rsidP="00030781">
      <w:pPr>
        <w:spacing w:line="360" w:lineRule="auto"/>
        <w:ind w:left="360"/>
        <w:jc w:val="both"/>
        <w:rPr>
          <w:rFonts w:ascii="Times New Roman" w:hAnsi="Times New Roman" w:cs="Times New Roman"/>
          <w:sz w:val="28"/>
          <w:lang w:val="uk-UA"/>
        </w:rPr>
      </w:pPr>
      <w:r w:rsidRPr="00A427C3">
        <w:rPr>
          <w:rFonts w:ascii="Times New Roman" w:hAnsi="Times New Roman" w:cs="Times New Roman"/>
          <w:sz w:val="28"/>
          <w:lang w:val="uk-UA"/>
        </w:rPr>
        <w:t xml:space="preserve">Найбільшу активність фотосинтезу проявляють </w:t>
      </w:r>
      <w:r w:rsidRPr="00A427C3">
        <w:rPr>
          <w:rFonts w:ascii="Times New Roman" w:hAnsi="Times New Roman" w:cs="Times New Roman"/>
          <w:i/>
          <w:iCs/>
          <w:sz w:val="28"/>
          <w:lang w:val="uk-UA"/>
        </w:rPr>
        <w:t>дерева</w:t>
      </w:r>
      <w:r>
        <w:rPr>
          <w:rFonts w:ascii="Times New Roman" w:hAnsi="Times New Roman" w:cs="Times New Roman"/>
          <w:sz w:val="28"/>
          <w:lang w:val="uk-UA"/>
        </w:rPr>
        <w:t>:  тополя  чорна</w:t>
      </w:r>
      <w:r w:rsidRPr="00A427C3">
        <w:rPr>
          <w:rFonts w:ascii="Times New Roman" w:hAnsi="Times New Roman" w:cs="Times New Roman"/>
          <w:sz w:val="28"/>
          <w:lang w:val="uk-UA"/>
        </w:rPr>
        <w:t xml:space="preserve">, каштан кінський,; </w:t>
      </w:r>
      <w:r w:rsidRPr="00A427C3">
        <w:rPr>
          <w:rFonts w:ascii="Times New Roman" w:hAnsi="Times New Roman" w:cs="Times New Roman"/>
          <w:i/>
          <w:iCs/>
          <w:sz w:val="28"/>
          <w:lang w:val="uk-UA"/>
        </w:rPr>
        <w:t>кущі</w:t>
      </w:r>
      <w:r>
        <w:rPr>
          <w:rFonts w:ascii="Times New Roman" w:hAnsi="Times New Roman" w:cs="Times New Roman"/>
          <w:sz w:val="28"/>
          <w:lang w:val="uk-UA"/>
        </w:rPr>
        <w:t>: бузок, жасмин</w:t>
      </w:r>
      <w:r w:rsidRPr="00A427C3">
        <w:rPr>
          <w:rFonts w:ascii="Times New Roman" w:hAnsi="Times New Roman" w:cs="Times New Roman"/>
          <w:sz w:val="28"/>
          <w:lang w:val="uk-UA"/>
        </w:rPr>
        <w:t>.</w:t>
      </w:r>
    </w:p>
    <w:p w:rsidR="00CF1C0D" w:rsidRDefault="00323AC4" w:rsidP="00AE634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ЗМІСТ</w:t>
      </w:r>
    </w:p>
    <w:p w:rsidR="00323AC4" w:rsidRDefault="00AE634C" w:rsidP="00302E08">
      <w:pPr>
        <w:tabs>
          <w:tab w:val="left" w:leader="dot" w:pos="850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Тези</w:t>
      </w:r>
      <w:r>
        <w:rPr>
          <w:rFonts w:ascii="Times New Roman" w:hAnsi="Times New Roman" w:cs="Times New Roman"/>
          <w:sz w:val="28"/>
          <w:szCs w:val="28"/>
          <w:lang w:val="uk-UA"/>
        </w:rPr>
        <w:tab/>
      </w:r>
      <w:r w:rsidR="00871125">
        <w:rPr>
          <w:rFonts w:ascii="Times New Roman" w:hAnsi="Times New Roman" w:cs="Times New Roman"/>
          <w:sz w:val="28"/>
          <w:szCs w:val="28"/>
          <w:lang w:val="uk-UA"/>
        </w:rPr>
        <w:t>с</w:t>
      </w:r>
      <w:r w:rsidR="00302E08">
        <w:rPr>
          <w:rFonts w:ascii="Times New Roman" w:hAnsi="Times New Roman" w:cs="Times New Roman"/>
          <w:sz w:val="28"/>
          <w:szCs w:val="28"/>
          <w:lang w:val="uk-UA"/>
        </w:rPr>
        <w:t>тор.</w:t>
      </w:r>
      <w:r>
        <w:rPr>
          <w:rFonts w:ascii="Times New Roman" w:hAnsi="Times New Roman" w:cs="Times New Roman"/>
          <w:sz w:val="28"/>
          <w:szCs w:val="28"/>
          <w:lang w:val="uk-UA"/>
        </w:rPr>
        <w:t>3</w:t>
      </w:r>
    </w:p>
    <w:p w:rsidR="00B456F8" w:rsidRPr="00AE634C" w:rsidRDefault="00AE634C" w:rsidP="00302E08">
      <w:pPr>
        <w:tabs>
          <w:tab w:val="lef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Зміст</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Pr>
          <w:rFonts w:ascii="Times New Roman" w:hAnsi="Times New Roman" w:cs="Times New Roman"/>
          <w:sz w:val="28"/>
          <w:szCs w:val="28"/>
          <w:lang w:val="uk-UA"/>
        </w:rPr>
        <w:t>4</w:t>
      </w:r>
    </w:p>
    <w:p w:rsidR="00E92F84" w:rsidRDefault="00681E99" w:rsidP="00302E08">
      <w:pPr>
        <w:tabs>
          <w:tab w:val="left" w:leader="dot" w:pos="836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Pr>
          <w:rFonts w:ascii="Times New Roman" w:hAnsi="Times New Roman" w:cs="Times New Roman"/>
          <w:sz w:val="28"/>
          <w:szCs w:val="28"/>
          <w:lang w:val="uk-UA"/>
        </w:rPr>
        <w:t>5-8</w:t>
      </w:r>
    </w:p>
    <w:p w:rsidR="00E92F84" w:rsidRDefault="008052D6" w:rsidP="00302E08">
      <w:pPr>
        <w:tabs>
          <w:tab w:val="left" w:leader="dot" w:pos="8222"/>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Літературний огляд</w:t>
      </w:r>
      <w:r w:rsidR="00681E99">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sidR="00681E99">
        <w:rPr>
          <w:rFonts w:ascii="Times New Roman" w:hAnsi="Times New Roman" w:cs="Times New Roman"/>
          <w:sz w:val="28"/>
          <w:szCs w:val="28"/>
          <w:lang w:val="uk-UA"/>
        </w:rPr>
        <w:t>9-16</w:t>
      </w:r>
    </w:p>
    <w:p w:rsidR="00E92F84" w:rsidRDefault="008052D6" w:rsidP="00302E08">
      <w:pPr>
        <w:tabs>
          <w:tab w:val="left" w:leader="dot" w:pos="80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роботи</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sidR="00E92F84">
        <w:rPr>
          <w:rFonts w:ascii="Times New Roman" w:hAnsi="Times New Roman" w:cs="Times New Roman"/>
          <w:sz w:val="28"/>
          <w:szCs w:val="28"/>
          <w:lang w:val="uk-UA"/>
        </w:rPr>
        <w:t>16</w:t>
      </w:r>
      <w:r w:rsidR="00681E99">
        <w:rPr>
          <w:rFonts w:ascii="Times New Roman" w:hAnsi="Times New Roman" w:cs="Times New Roman"/>
          <w:sz w:val="28"/>
          <w:szCs w:val="28"/>
          <w:lang w:val="uk-UA"/>
        </w:rPr>
        <w:t>-18</w:t>
      </w:r>
    </w:p>
    <w:p w:rsidR="00681E99" w:rsidRDefault="008052D6" w:rsidP="00302E08">
      <w:pPr>
        <w:tabs>
          <w:tab w:val="left" w:leader="dot" w:pos="8080"/>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досліджень</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sidR="00681E99">
        <w:rPr>
          <w:rFonts w:ascii="Times New Roman" w:hAnsi="Times New Roman" w:cs="Times New Roman"/>
          <w:sz w:val="28"/>
          <w:szCs w:val="28"/>
          <w:lang w:val="uk-UA"/>
        </w:rPr>
        <w:t>18-19</w:t>
      </w:r>
    </w:p>
    <w:p w:rsidR="00E92F84" w:rsidRDefault="00681E99" w:rsidP="00302E08">
      <w:pPr>
        <w:tabs>
          <w:tab w:val="left" w:leader="dot" w:pos="836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Pr>
          <w:rFonts w:ascii="Times New Roman" w:hAnsi="Times New Roman" w:cs="Times New Roman"/>
          <w:sz w:val="28"/>
          <w:szCs w:val="28"/>
          <w:lang w:val="uk-UA"/>
        </w:rPr>
        <w:t>19</w:t>
      </w:r>
    </w:p>
    <w:p w:rsidR="008052D6" w:rsidRDefault="00AE634C" w:rsidP="00302E08">
      <w:pPr>
        <w:tabs>
          <w:tab w:val="left" w:leader="dot" w:pos="836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sidR="008052D6">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sidR="00681E99">
        <w:rPr>
          <w:rFonts w:ascii="Times New Roman" w:hAnsi="Times New Roman" w:cs="Times New Roman"/>
          <w:sz w:val="28"/>
          <w:szCs w:val="28"/>
          <w:lang w:val="uk-UA"/>
        </w:rPr>
        <w:t>20</w:t>
      </w:r>
    </w:p>
    <w:p w:rsidR="00681E99" w:rsidRDefault="00681E99" w:rsidP="00302E08">
      <w:pPr>
        <w:tabs>
          <w:tab w:val="left" w:leader="dot" w:pos="836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1</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Pr>
          <w:rFonts w:ascii="Times New Roman" w:hAnsi="Times New Roman" w:cs="Times New Roman"/>
          <w:sz w:val="28"/>
          <w:szCs w:val="28"/>
          <w:lang w:val="uk-UA"/>
        </w:rPr>
        <w:t>21</w:t>
      </w:r>
    </w:p>
    <w:p w:rsidR="00681E99" w:rsidRDefault="00681E99" w:rsidP="00302E08">
      <w:pPr>
        <w:tabs>
          <w:tab w:val="left" w:leader="dot" w:pos="8364"/>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2</w:t>
      </w:r>
      <w:r>
        <w:rPr>
          <w:rFonts w:ascii="Times New Roman" w:hAnsi="Times New Roman" w:cs="Times New Roman"/>
          <w:sz w:val="28"/>
          <w:szCs w:val="28"/>
          <w:lang w:val="uk-UA"/>
        </w:rPr>
        <w:tab/>
      </w:r>
      <w:r w:rsidR="00302E08">
        <w:rPr>
          <w:rFonts w:ascii="Times New Roman" w:hAnsi="Times New Roman" w:cs="Times New Roman"/>
          <w:sz w:val="28"/>
          <w:szCs w:val="28"/>
          <w:lang w:val="uk-UA"/>
        </w:rPr>
        <w:t>стор.</w:t>
      </w:r>
      <w:r>
        <w:rPr>
          <w:rFonts w:ascii="Times New Roman" w:hAnsi="Times New Roman" w:cs="Times New Roman"/>
          <w:sz w:val="28"/>
          <w:szCs w:val="28"/>
          <w:lang w:val="uk-UA"/>
        </w:rPr>
        <w:t>22</w:t>
      </w:r>
    </w:p>
    <w:p w:rsidR="00B456F8" w:rsidRDefault="00B456F8" w:rsidP="00030781">
      <w:pPr>
        <w:tabs>
          <w:tab w:val="left" w:leader="dot" w:pos="8647"/>
        </w:tabs>
        <w:spacing w:line="360" w:lineRule="auto"/>
        <w:jc w:val="both"/>
        <w:rPr>
          <w:rFonts w:ascii="Times New Roman" w:hAnsi="Times New Roman" w:cs="Times New Roman"/>
          <w:sz w:val="28"/>
          <w:szCs w:val="28"/>
          <w:lang w:val="uk-UA"/>
        </w:rPr>
      </w:pPr>
    </w:p>
    <w:p w:rsidR="00323AC4" w:rsidRPr="00CF1C0D" w:rsidRDefault="00323AC4" w:rsidP="00030781">
      <w:pPr>
        <w:tabs>
          <w:tab w:val="left" w:leader="dot" w:pos="8647"/>
        </w:tabs>
        <w:spacing w:line="360" w:lineRule="auto"/>
        <w:jc w:val="both"/>
        <w:rPr>
          <w:rFonts w:ascii="Times New Roman" w:hAnsi="Times New Roman" w:cs="Times New Roman"/>
          <w:sz w:val="28"/>
          <w:szCs w:val="28"/>
          <w:lang w:val="uk-UA"/>
        </w:rPr>
      </w:pPr>
    </w:p>
    <w:p w:rsidR="00E17202" w:rsidRPr="00CF1C0D" w:rsidRDefault="00E17202" w:rsidP="00030781">
      <w:pPr>
        <w:spacing w:line="360" w:lineRule="auto"/>
        <w:jc w:val="both"/>
        <w:rPr>
          <w:rFonts w:ascii="Times New Roman" w:hAnsi="Times New Roman" w:cs="Times New Roman"/>
          <w:b/>
          <w:i/>
          <w:sz w:val="32"/>
          <w:u w:val="single"/>
        </w:rPr>
      </w:pPr>
    </w:p>
    <w:p w:rsidR="00E17202" w:rsidRPr="00CF1C0D" w:rsidRDefault="00E17202" w:rsidP="00030781">
      <w:pPr>
        <w:spacing w:line="360" w:lineRule="auto"/>
        <w:jc w:val="both"/>
        <w:rPr>
          <w:rFonts w:ascii="Times New Roman" w:hAnsi="Times New Roman" w:cs="Times New Roman"/>
          <w:b/>
          <w:i/>
          <w:sz w:val="32"/>
          <w:u w:val="single"/>
        </w:rPr>
      </w:pPr>
    </w:p>
    <w:p w:rsidR="00E17202" w:rsidRPr="00CF1C0D" w:rsidRDefault="00E17202" w:rsidP="00030781">
      <w:pPr>
        <w:spacing w:line="360" w:lineRule="auto"/>
        <w:jc w:val="both"/>
        <w:rPr>
          <w:rFonts w:ascii="Times New Roman" w:hAnsi="Times New Roman" w:cs="Times New Roman"/>
          <w:b/>
          <w:i/>
          <w:sz w:val="32"/>
          <w:u w:val="single"/>
        </w:rPr>
      </w:pPr>
    </w:p>
    <w:p w:rsidR="00E17202" w:rsidRPr="00CF1C0D" w:rsidRDefault="00E17202" w:rsidP="00030781">
      <w:pPr>
        <w:spacing w:line="360" w:lineRule="auto"/>
        <w:jc w:val="both"/>
        <w:rPr>
          <w:rFonts w:ascii="Times New Roman" w:hAnsi="Times New Roman" w:cs="Times New Roman"/>
          <w:b/>
          <w:i/>
          <w:sz w:val="32"/>
          <w:u w:val="single"/>
        </w:rPr>
      </w:pPr>
    </w:p>
    <w:p w:rsidR="00E17202" w:rsidRPr="00CF1C0D" w:rsidRDefault="00E17202" w:rsidP="00030781">
      <w:pPr>
        <w:spacing w:line="360" w:lineRule="auto"/>
        <w:jc w:val="both"/>
        <w:rPr>
          <w:rFonts w:ascii="Times New Roman" w:hAnsi="Times New Roman" w:cs="Times New Roman"/>
          <w:b/>
          <w:i/>
          <w:sz w:val="32"/>
          <w:u w:val="single"/>
        </w:rPr>
      </w:pPr>
    </w:p>
    <w:p w:rsidR="00E17202" w:rsidRPr="00CF1C0D" w:rsidRDefault="00E17202" w:rsidP="00030781">
      <w:pPr>
        <w:spacing w:line="360" w:lineRule="auto"/>
        <w:jc w:val="both"/>
        <w:rPr>
          <w:rFonts w:ascii="Times New Roman" w:hAnsi="Times New Roman" w:cs="Times New Roman"/>
          <w:b/>
          <w:i/>
          <w:sz w:val="32"/>
          <w:u w:val="single"/>
        </w:rPr>
      </w:pPr>
    </w:p>
    <w:p w:rsidR="00E17202" w:rsidRPr="00CF1C0D" w:rsidRDefault="00E17202" w:rsidP="00030781">
      <w:pPr>
        <w:spacing w:line="360" w:lineRule="auto"/>
        <w:jc w:val="both"/>
        <w:rPr>
          <w:rFonts w:ascii="Times New Roman" w:hAnsi="Times New Roman" w:cs="Times New Roman"/>
          <w:b/>
          <w:i/>
          <w:sz w:val="32"/>
          <w:u w:val="single"/>
        </w:rPr>
      </w:pPr>
    </w:p>
    <w:p w:rsidR="00627D89" w:rsidRPr="00A427C3" w:rsidRDefault="00627D89" w:rsidP="00030781">
      <w:pPr>
        <w:spacing w:line="360" w:lineRule="auto"/>
        <w:jc w:val="both"/>
        <w:rPr>
          <w:rFonts w:ascii="Times New Roman" w:hAnsi="Times New Roman" w:cs="Times New Roman"/>
          <w:b/>
          <w:sz w:val="32"/>
          <w:lang w:val="uk-UA"/>
        </w:rPr>
      </w:pPr>
      <w:r w:rsidRPr="00A427C3">
        <w:rPr>
          <w:rFonts w:ascii="Times New Roman" w:hAnsi="Times New Roman" w:cs="Times New Roman"/>
          <w:b/>
          <w:i/>
          <w:sz w:val="32"/>
          <w:u w:val="single"/>
          <w:lang w:val="uk-UA"/>
        </w:rPr>
        <w:lastRenderedPageBreak/>
        <w:t>Тема:</w:t>
      </w:r>
      <w:r w:rsidRPr="00A427C3">
        <w:rPr>
          <w:rFonts w:ascii="Times New Roman" w:hAnsi="Times New Roman" w:cs="Times New Roman"/>
          <w:b/>
          <w:sz w:val="32"/>
          <w:lang w:val="uk-UA"/>
        </w:rPr>
        <w:t xml:space="preserve">  «Дослідження впливу антропогенного наван</w:t>
      </w:r>
      <w:r w:rsidR="00626697" w:rsidRPr="00A427C3">
        <w:rPr>
          <w:rFonts w:ascii="Times New Roman" w:hAnsi="Times New Roman" w:cs="Times New Roman"/>
          <w:b/>
          <w:sz w:val="32"/>
          <w:lang w:val="uk-UA"/>
        </w:rPr>
        <w:t>таження на рослини</w:t>
      </w:r>
      <w:r w:rsidRPr="00A427C3">
        <w:rPr>
          <w:rFonts w:ascii="Times New Roman" w:hAnsi="Times New Roman" w:cs="Times New Roman"/>
          <w:b/>
          <w:sz w:val="32"/>
          <w:lang w:val="uk-UA"/>
        </w:rPr>
        <w:t xml:space="preserve">  у паркових зонах міста</w:t>
      </w:r>
      <w:r w:rsidR="00626697" w:rsidRPr="00A427C3">
        <w:rPr>
          <w:rFonts w:ascii="Times New Roman" w:hAnsi="Times New Roman" w:cs="Times New Roman"/>
          <w:b/>
          <w:sz w:val="32"/>
        </w:rPr>
        <w:t xml:space="preserve"> Луганськ</w:t>
      </w:r>
      <w:r w:rsidRPr="00A427C3">
        <w:rPr>
          <w:rFonts w:ascii="Times New Roman" w:hAnsi="Times New Roman" w:cs="Times New Roman"/>
          <w:b/>
          <w:sz w:val="32"/>
          <w:lang w:val="uk-UA"/>
        </w:rPr>
        <w:t>»</w:t>
      </w:r>
    </w:p>
    <w:p w:rsidR="00681E99" w:rsidRPr="003D7141" w:rsidRDefault="00681E99" w:rsidP="00681E99">
      <w:pPr>
        <w:spacing w:line="360" w:lineRule="auto"/>
        <w:jc w:val="center"/>
        <w:rPr>
          <w:rStyle w:val="apple-style-span"/>
          <w:rFonts w:ascii="Times New Roman" w:hAnsi="Times New Roman" w:cs="Times New Roman"/>
          <w:b/>
          <w:color w:val="000000"/>
          <w:sz w:val="28"/>
          <w:szCs w:val="28"/>
          <w:lang w:val="uk-UA"/>
        </w:rPr>
      </w:pPr>
      <w:r w:rsidRPr="003D7141">
        <w:rPr>
          <w:rStyle w:val="apple-style-span"/>
          <w:rFonts w:ascii="Times New Roman" w:hAnsi="Times New Roman" w:cs="Times New Roman"/>
          <w:b/>
          <w:color w:val="000000"/>
          <w:sz w:val="28"/>
          <w:szCs w:val="28"/>
          <w:lang w:val="uk-UA"/>
        </w:rPr>
        <w:t>ВСТУП</w:t>
      </w:r>
    </w:p>
    <w:p w:rsidR="004800A3" w:rsidRPr="00A427C3" w:rsidRDefault="004800A3" w:rsidP="00030781">
      <w:pPr>
        <w:spacing w:line="360" w:lineRule="auto"/>
        <w:jc w:val="both"/>
        <w:rPr>
          <w:rFonts w:ascii="Times New Roman" w:hAnsi="Times New Roman" w:cs="Times New Roman"/>
          <w:sz w:val="28"/>
          <w:lang w:val="uk-UA"/>
        </w:rPr>
      </w:pPr>
      <w:r w:rsidRPr="00A427C3">
        <w:rPr>
          <w:rFonts w:ascii="Times New Roman" w:hAnsi="Times New Roman" w:cs="Times New Roman"/>
          <w:b/>
          <w:bCs/>
          <w:i/>
          <w:iCs/>
          <w:sz w:val="28"/>
          <w:u w:val="single"/>
          <w:lang w:val="uk-UA"/>
        </w:rPr>
        <w:t>Ціль проекту:</w:t>
      </w:r>
      <w:r w:rsidRPr="00A427C3">
        <w:rPr>
          <w:rFonts w:ascii="Times New Roman" w:hAnsi="Times New Roman" w:cs="Times New Roman"/>
          <w:b/>
          <w:bCs/>
          <w:sz w:val="28"/>
          <w:u w:val="single"/>
          <w:lang w:val="uk-UA"/>
        </w:rPr>
        <w:t xml:space="preserve"> </w:t>
      </w:r>
      <w:r w:rsidR="00627D89" w:rsidRPr="00A427C3">
        <w:rPr>
          <w:rFonts w:ascii="Times New Roman" w:hAnsi="Times New Roman" w:cs="Times New Roman"/>
          <w:sz w:val="28"/>
          <w:lang w:val="uk-UA"/>
        </w:rPr>
        <w:t>визначити найбільш екологічно чисті  та забруднені місця Луганська, створити екологічну карту міста.</w:t>
      </w:r>
    </w:p>
    <w:p w:rsidR="004800A3" w:rsidRPr="00A427C3" w:rsidRDefault="004800A3" w:rsidP="00030781">
      <w:pPr>
        <w:spacing w:line="360" w:lineRule="auto"/>
        <w:jc w:val="both"/>
        <w:rPr>
          <w:rFonts w:ascii="Times New Roman" w:hAnsi="Times New Roman" w:cs="Times New Roman"/>
          <w:sz w:val="28"/>
        </w:rPr>
      </w:pPr>
      <w:r w:rsidRPr="00A427C3">
        <w:rPr>
          <w:rFonts w:ascii="Times New Roman" w:hAnsi="Times New Roman" w:cs="Times New Roman"/>
          <w:b/>
          <w:bCs/>
          <w:i/>
          <w:iCs/>
          <w:sz w:val="28"/>
          <w:u w:val="single"/>
          <w:lang w:val="uk-UA"/>
        </w:rPr>
        <w:t>Задачі проекту:</w:t>
      </w:r>
    </w:p>
    <w:p w:rsidR="008B45DF" w:rsidRPr="00A427C3" w:rsidRDefault="00757289"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Дослідити фотосинтетичну активність паркових рослин із застосуванням прибору НІІ кібернетики НАНУ «Флоратест» у різні періоди вегетації.</w:t>
      </w:r>
    </w:p>
    <w:p w:rsidR="008B45DF" w:rsidRPr="00A427C3" w:rsidRDefault="00757289"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Застосовуючи координати GPS-нав</w:t>
      </w:r>
      <w:r w:rsidR="00DD2604" w:rsidRPr="00A427C3">
        <w:rPr>
          <w:rFonts w:ascii="Times New Roman" w:hAnsi="Times New Roman" w:cs="Times New Roman"/>
          <w:sz w:val="28"/>
          <w:lang w:val="uk-UA"/>
        </w:rPr>
        <w:t>ігатора нанести данні на електро</w:t>
      </w:r>
      <w:r w:rsidRPr="00A427C3">
        <w:rPr>
          <w:rFonts w:ascii="Times New Roman" w:hAnsi="Times New Roman" w:cs="Times New Roman"/>
          <w:sz w:val="28"/>
          <w:lang w:val="uk-UA"/>
        </w:rPr>
        <w:t>нну карту міста.</w:t>
      </w:r>
    </w:p>
    <w:p w:rsidR="008B45DF" w:rsidRPr="00A427C3" w:rsidRDefault="00757289"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Зробити висновки щодо впливу антропогенного навантаження на рослини парків міста.</w:t>
      </w:r>
    </w:p>
    <w:p w:rsidR="008B45DF" w:rsidRPr="00A427C3" w:rsidRDefault="00757289"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 xml:space="preserve">Виявити види дерев та </w:t>
      </w:r>
      <w:r w:rsidR="00DD2604" w:rsidRPr="00A427C3">
        <w:rPr>
          <w:rFonts w:ascii="Times New Roman" w:hAnsi="Times New Roman" w:cs="Times New Roman"/>
          <w:sz w:val="28"/>
          <w:lang w:val="uk-UA"/>
        </w:rPr>
        <w:t xml:space="preserve">кущів </w:t>
      </w:r>
      <w:r w:rsidRPr="00A427C3">
        <w:rPr>
          <w:rFonts w:ascii="Times New Roman" w:hAnsi="Times New Roman" w:cs="Times New Roman"/>
          <w:sz w:val="28"/>
          <w:lang w:val="uk-UA"/>
        </w:rPr>
        <w:t>з найбільшою фотосинтетичною активністю.</w:t>
      </w:r>
    </w:p>
    <w:p w:rsidR="008B45DF" w:rsidRPr="00A427C3" w:rsidRDefault="00757289" w:rsidP="00030781">
      <w:pPr>
        <w:numPr>
          <w:ilvl w:val="0"/>
          <w:numId w:val="1"/>
        </w:numPr>
        <w:spacing w:line="360" w:lineRule="auto"/>
        <w:jc w:val="both"/>
        <w:rPr>
          <w:rFonts w:ascii="Times New Roman" w:hAnsi="Times New Roman" w:cs="Times New Roman"/>
          <w:sz w:val="28"/>
        </w:rPr>
      </w:pPr>
      <w:r w:rsidRPr="00A427C3">
        <w:rPr>
          <w:rFonts w:ascii="Times New Roman" w:hAnsi="Times New Roman" w:cs="Times New Roman"/>
          <w:sz w:val="28"/>
          <w:lang w:val="uk-UA"/>
        </w:rPr>
        <w:t>Скласти рекомендації для тих організацій, що озеленюють територію міста по підбору сортименту для паркових зон.</w:t>
      </w:r>
    </w:p>
    <w:p w:rsidR="004800A3" w:rsidRPr="00A427C3" w:rsidRDefault="004800A3" w:rsidP="00030781">
      <w:pPr>
        <w:spacing w:line="360" w:lineRule="auto"/>
        <w:ind w:left="360"/>
        <w:jc w:val="both"/>
        <w:rPr>
          <w:rFonts w:ascii="Times New Roman" w:hAnsi="Times New Roman" w:cs="Times New Roman"/>
          <w:sz w:val="28"/>
        </w:rPr>
      </w:pPr>
      <w:r w:rsidRPr="00A427C3">
        <w:rPr>
          <w:rFonts w:ascii="Times New Roman" w:hAnsi="Times New Roman" w:cs="Times New Roman"/>
          <w:b/>
          <w:i/>
          <w:iCs/>
          <w:sz w:val="28"/>
          <w:u w:val="single"/>
          <w:lang w:val="uk-UA"/>
        </w:rPr>
        <w:t>Актуальність й новизна:</w:t>
      </w:r>
      <w:r w:rsidRPr="00A427C3">
        <w:rPr>
          <w:rFonts w:ascii="Times New Roman" w:hAnsi="Times New Roman" w:cs="Times New Roman"/>
          <w:sz w:val="28"/>
          <w:lang w:val="uk-UA"/>
        </w:rPr>
        <w:t xml:space="preserve"> Визначення впливу факторів довкілля на стан рослини вимагає застосування експресних та інформативних методів, які б дозволяли проводити аналізи як в лабораторних, так і в польових умовах з мінімальним порушенням цілісності досліджуваних об’єктів. До таких методів належить метод індукції флуоресценції хлорофілу, що  широко використовується в сучасних дослідженнях фотосинтетичних процесів.</w:t>
      </w:r>
    </w:p>
    <w:p w:rsidR="004800A3" w:rsidRPr="00A427C3" w:rsidRDefault="004800A3" w:rsidP="00030781">
      <w:pPr>
        <w:spacing w:line="360" w:lineRule="auto"/>
        <w:ind w:left="360"/>
        <w:jc w:val="both"/>
        <w:rPr>
          <w:rFonts w:ascii="Times New Roman" w:hAnsi="Times New Roman" w:cs="Times New Roman"/>
          <w:sz w:val="28"/>
        </w:rPr>
      </w:pPr>
      <w:r w:rsidRPr="00A427C3">
        <w:rPr>
          <w:rFonts w:ascii="Times New Roman" w:hAnsi="Times New Roman" w:cs="Times New Roman"/>
          <w:sz w:val="28"/>
          <w:lang w:val="uk-UA"/>
        </w:rPr>
        <w:t xml:space="preserve">При сучасному техногенному навантаженні (викиди рідких продуктів залишків виробництва, викиди в атмосферу, шумове навантаження тощо) </w:t>
      </w:r>
      <w:r w:rsidRPr="00A427C3">
        <w:rPr>
          <w:rFonts w:ascii="Times New Roman" w:hAnsi="Times New Roman" w:cs="Times New Roman"/>
          <w:sz w:val="28"/>
          <w:lang w:val="uk-UA"/>
        </w:rPr>
        <w:lastRenderedPageBreak/>
        <w:t>на навколишнє середовище міста постає актуальним питання про створення територій, які дозволяли б знижували негативний вплив активної діяльності людини й сприяли б очищенню повітря, поглинанню шумів, були б зонами відпочинку для мешканців міста.  В першу чергу такими «зонами» є парки та сквери міста. Необхідно регулярно проводити екологічний моніторинг таких місць щоб, у разі необхідності, регулювати екологічну ситуацію.</w:t>
      </w:r>
    </w:p>
    <w:p w:rsidR="004800A3" w:rsidRPr="00A427C3" w:rsidRDefault="004800A3" w:rsidP="00030781">
      <w:pPr>
        <w:spacing w:line="360" w:lineRule="auto"/>
        <w:ind w:left="360"/>
        <w:jc w:val="both"/>
        <w:rPr>
          <w:rFonts w:ascii="Times New Roman" w:hAnsi="Times New Roman" w:cs="Times New Roman"/>
          <w:sz w:val="28"/>
        </w:rPr>
      </w:pPr>
      <w:r w:rsidRPr="00A427C3">
        <w:rPr>
          <w:rFonts w:ascii="Times New Roman" w:hAnsi="Times New Roman" w:cs="Times New Roman"/>
          <w:sz w:val="28"/>
          <w:lang w:val="uk-UA"/>
        </w:rPr>
        <w:t>Звичайно, що основою паркових зон є дерева й кущі, а показником «здоров’</w:t>
      </w:r>
      <w:r w:rsidRPr="00A427C3">
        <w:rPr>
          <w:rFonts w:ascii="Times New Roman" w:hAnsi="Times New Roman" w:cs="Times New Roman"/>
          <w:sz w:val="28"/>
        </w:rPr>
        <w:t>я</w:t>
      </w:r>
      <w:r w:rsidRPr="00A427C3">
        <w:rPr>
          <w:rFonts w:ascii="Times New Roman" w:hAnsi="Times New Roman" w:cs="Times New Roman"/>
          <w:sz w:val="28"/>
          <w:lang w:val="uk-UA"/>
        </w:rPr>
        <w:t>» й життєдіяльності рослин є активність фотосинтезу. Таким чином, вивчаючи активність фотосинтезу паркових рослин можна казати про якість навколишнього середовища.</w:t>
      </w:r>
    </w:p>
    <w:p w:rsidR="004800A3" w:rsidRDefault="004800A3" w:rsidP="00030781">
      <w:pPr>
        <w:spacing w:line="360" w:lineRule="auto"/>
        <w:ind w:left="360"/>
        <w:jc w:val="both"/>
        <w:rPr>
          <w:rFonts w:ascii="Times New Roman" w:hAnsi="Times New Roman" w:cs="Times New Roman"/>
          <w:sz w:val="28"/>
          <w:lang w:val="uk-UA"/>
        </w:rPr>
      </w:pPr>
      <w:r w:rsidRPr="00A427C3">
        <w:rPr>
          <w:rFonts w:ascii="Times New Roman" w:hAnsi="Times New Roman" w:cs="Times New Roman"/>
          <w:sz w:val="28"/>
          <w:lang w:val="uk-UA"/>
        </w:rPr>
        <w:t>Подібних досліджень на території України ще не проводилось. Прибори по заміру активності фотосинтезу успішно використовуються у сільському господарстві Ізраїлю, Японії, США для вивчення стану посівів сільськогосподарських культур(при фітомоніторингу ). В Україні такі прибори тільки починають використовуватись.</w:t>
      </w:r>
    </w:p>
    <w:p w:rsidR="008258AE" w:rsidRDefault="008258AE" w:rsidP="00681E99">
      <w:pPr>
        <w:spacing w:line="360" w:lineRule="auto"/>
        <w:jc w:val="both"/>
        <w:rPr>
          <w:rStyle w:val="apple-style-span"/>
          <w:rFonts w:ascii="Times New Roman" w:hAnsi="Times New Roman" w:cs="Times New Roman"/>
          <w:sz w:val="28"/>
          <w:szCs w:val="28"/>
          <w:lang w:val="uk-UA"/>
        </w:rPr>
      </w:pPr>
      <w:r w:rsidRPr="008258AE">
        <w:rPr>
          <w:rStyle w:val="apple-style-span"/>
          <w:rFonts w:ascii="Times New Roman" w:hAnsi="Times New Roman" w:cs="Times New Roman"/>
          <w:color w:val="000000"/>
          <w:sz w:val="28"/>
          <w:szCs w:val="28"/>
        </w:rPr>
        <w:t>Проблема</w:t>
      </w:r>
      <w:r w:rsidRPr="008258AE">
        <w:rPr>
          <w:rStyle w:val="apple-converted-space"/>
          <w:rFonts w:ascii="Times New Roman" w:hAnsi="Times New Roman" w:cs="Times New Roman"/>
          <w:color w:val="000000"/>
          <w:sz w:val="28"/>
          <w:szCs w:val="28"/>
        </w:rPr>
        <w:t> </w:t>
      </w:r>
      <w:r w:rsidRPr="008258AE">
        <w:rPr>
          <w:rStyle w:val="apple-style-span"/>
          <w:rFonts w:ascii="Times New Roman" w:hAnsi="Times New Roman" w:cs="Times New Roman"/>
          <w:bCs/>
          <w:color w:val="000000"/>
          <w:sz w:val="28"/>
          <w:szCs w:val="28"/>
        </w:rPr>
        <w:t>забруднення</w:t>
      </w:r>
      <w:r w:rsidRPr="008258AE">
        <w:rPr>
          <w:rStyle w:val="apple-converted-space"/>
          <w:rFonts w:ascii="Times New Roman" w:hAnsi="Times New Roman" w:cs="Times New Roman"/>
          <w:color w:val="000000"/>
          <w:sz w:val="28"/>
          <w:szCs w:val="28"/>
        </w:rPr>
        <w:t> </w:t>
      </w:r>
      <w:r w:rsidRPr="008258AE">
        <w:rPr>
          <w:rStyle w:val="apple-style-span"/>
          <w:rFonts w:ascii="Times New Roman" w:hAnsi="Times New Roman" w:cs="Times New Roman"/>
          <w:bCs/>
          <w:color w:val="000000"/>
          <w:sz w:val="28"/>
          <w:szCs w:val="28"/>
        </w:rPr>
        <w:t>повітря</w:t>
      </w:r>
      <w:r w:rsidRPr="008258AE">
        <w:rPr>
          <w:rStyle w:val="apple-converted-space"/>
          <w:rFonts w:ascii="Times New Roman" w:hAnsi="Times New Roman" w:cs="Times New Roman"/>
          <w:color w:val="000000"/>
          <w:sz w:val="28"/>
          <w:szCs w:val="28"/>
        </w:rPr>
        <w:t> </w:t>
      </w:r>
      <w:r w:rsidRPr="008258AE">
        <w:rPr>
          <w:rStyle w:val="apple-style-span"/>
          <w:rFonts w:ascii="Times New Roman" w:hAnsi="Times New Roman" w:cs="Times New Roman"/>
          <w:color w:val="000000"/>
          <w:sz w:val="28"/>
          <w:szCs w:val="28"/>
        </w:rPr>
        <w:t>в теперішній промисловий час виходить на</w:t>
      </w:r>
      <w:r w:rsidRPr="008258AE">
        <w:rPr>
          <w:rStyle w:val="apple-converted-space"/>
          <w:rFonts w:ascii="Times New Roman" w:hAnsi="Times New Roman" w:cs="Times New Roman"/>
          <w:color w:val="000000"/>
          <w:sz w:val="28"/>
          <w:szCs w:val="28"/>
        </w:rPr>
        <w:t> </w:t>
      </w:r>
      <w:r w:rsidRPr="008258AE">
        <w:rPr>
          <w:rStyle w:val="apple-style-span"/>
          <w:rFonts w:ascii="Times New Roman" w:hAnsi="Times New Roman" w:cs="Times New Roman"/>
          <w:color w:val="000000"/>
          <w:sz w:val="28"/>
          <w:szCs w:val="28"/>
        </w:rPr>
        <w:t>передній план</w:t>
      </w:r>
      <w:r w:rsidRPr="008258AE">
        <w:rPr>
          <w:rStyle w:val="apple-style-span"/>
          <w:rFonts w:ascii="Times New Roman" w:hAnsi="Times New Roman" w:cs="Times New Roman"/>
          <w:sz w:val="28"/>
          <w:szCs w:val="28"/>
        </w:rPr>
        <w:t>.</w:t>
      </w:r>
      <w:r w:rsidRPr="008258AE">
        <w:rPr>
          <w:rFonts w:ascii="Times New Roman" w:hAnsi="Times New Roman" w:cs="Times New Roman"/>
          <w:sz w:val="28"/>
          <w:szCs w:val="28"/>
        </w:rPr>
        <w:t xml:space="preserve"> </w:t>
      </w:r>
      <w:r w:rsidRPr="008258AE">
        <w:rPr>
          <w:rStyle w:val="apple-style-span"/>
          <w:rFonts w:ascii="Times New Roman" w:hAnsi="Times New Roman" w:cs="Times New Roman"/>
          <w:sz w:val="28"/>
          <w:szCs w:val="28"/>
        </w:rPr>
        <w:t xml:space="preserve">Під забрудненням розуміється процес внесення в повітря або утворення в ньому фізичних агентів, хімічних речовин чи організмів, які несприятливо впливають на середовище життя або завдають шкоди матеріальним цінностям. У певному сенсі забрудненням можна вважати і вилучення з повітря окремих газових інгредієнтів (зокрема, кисню) великими технологічними об'єктами. І справа не тільки в тому, що гази, які потрапляють в атмосферу, пил, сірка, свинець та інші речовини небезпечні для людського організму - вони несприятливо впливають на кругообіг багатьох компонентів на землі. Забруднюючі та отруйні речовини переносяться на великі відстані, потрапляють з опадами в ґрунт, поверхневі і підземні води, в океани, отруюють навколишнє середовище, негативно </w:t>
      </w:r>
      <w:r w:rsidRPr="008258AE">
        <w:rPr>
          <w:rStyle w:val="apple-style-span"/>
          <w:rFonts w:ascii="Times New Roman" w:hAnsi="Times New Roman" w:cs="Times New Roman"/>
          <w:sz w:val="28"/>
          <w:szCs w:val="28"/>
        </w:rPr>
        <w:lastRenderedPageBreak/>
        <w:t>позначаються на прирості рослинної маси</w:t>
      </w:r>
      <w:r w:rsidRPr="00A470E6">
        <w:rPr>
          <w:rStyle w:val="apple-style-span"/>
          <w:rFonts w:ascii="Times New Roman" w:hAnsi="Times New Roman" w:cs="Times New Roman"/>
          <w:sz w:val="28"/>
          <w:szCs w:val="28"/>
        </w:rPr>
        <w:t>.</w:t>
      </w:r>
      <w:r w:rsidRPr="00A470E6">
        <w:rPr>
          <w:rStyle w:val="apple-style-span"/>
          <w:rFonts w:ascii="Times New Roman" w:hAnsi="Times New Roman" w:cs="Times New Roman"/>
          <w:sz w:val="28"/>
          <w:szCs w:val="28"/>
          <w:lang w:val="uk-UA"/>
        </w:rPr>
        <w:t xml:space="preserve"> </w:t>
      </w:r>
      <w:r w:rsidRPr="00A470E6">
        <w:rPr>
          <w:rStyle w:val="ac"/>
          <w:rFonts w:ascii="Times New Roman" w:hAnsi="Times New Roman" w:cs="Times New Roman"/>
          <w:b w:val="0"/>
          <w:sz w:val="28"/>
          <w:szCs w:val="28"/>
        </w:rPr>
        <w:t>Забруднення повітря</w:t>
      </w:r>
      <w:r w:rsidRPr="00A470E6">
        <w:rPr>
          <w:rStyle w:val="apple-converted-space"/>
          <w:rFonts w:ascii="Times New Roman" w:hAnsi="Times New Roman" w:cs="Times New Roman"/>
          <w:sz w:val="28"/>
          <w:szCs w:val="28"/>
        </w:rPr>
        <w:t> </w:t>
      </w:r>
      <w:r w:rsidR="00A470E6">
        <w:rPr>
          <w:rStyle w:val="apple-style-span"/>
          <w:rFonts w:ascii="Times New Roman" w:hAnsi="Times New Roman" w:cs="Times New Roman"/>
          <w:sz w:val="28"/>
          <w:szCs w:val="28"/>
        </w:rPr>
        <w:t xml:space="preserve">позначається і на кліматі </w:t>
      </w:r>
      <w:r w:rsidR="00A470E6">
        <w:rPr>
          <w:rStyle w:val="apple-style-span"/>
          <w:rFonts w:ascii="Times New Roman" w:hAnsi="Times New Roman" w:cs="Times New Roman"/>
          <w:sz w:val="28"/>
          <w:szCs w:val="28"/>
          <w:lang w:val="uk-UA"/>
        </w:rPr>
        <w:t>країни.</w:t>
      </w:r>
    </w:p>
    <w:p w:rsidR="00A470E6" w:rsidRPr="003D7141" w:rsidRDefault="00A470E6" w:rsidP="00030781">
      <w:pPr>
        <w:spacing w:line="360" w:lineRule="auto"/>
        <w:ind w:left="360"/>
        <w:jc w:val="both"/>
        <w:rPr>
          <w:rStyle w:val="apple-style-span"/>
          <w:rFonts w:ascii="Times New Roman" w:hAnsi="Times New Roman" w:cs="Times New Roman"/>
          <w:sz w:val="28"/>
          <w:szCs w:val="28"/>
          <w:lang w:val="en-US"/>
        </w:rPr>
      </w:pPr>
      <w:r w:rsidRPr="00A470E6">
        <w:rPr>
          <w:rStyle w:val="apple-style-span"/>
          <w:rFonts w:ascii="Times New Roman" w:hAnsi="Times New Roman" w:cs="Times New Roman"/>
          <w:sz w:val="28"/>
          <w:szCs w:val="28"/>
        </w:rPr>
        <w:t>Головні джерела</w:t>
      </w:r>
      <w:r w:rsidRPr="00A470E6">
        <w:rPr>
          <w:rStyle w:val="apple-converted-space"/>
          <w:rFonts w:ascii="Times New Roman" w:hAnsi="Times New Roman" w:cs="Times New Roman"/>
          <w:sz w:val="28"/>
          <w:szCs w:val="28"/>
        </w:rPr>
        <w:t> </w:t>
      </w:r>
      <w:r w:rsidRPr="00A470E6">
        <w:rPr>
          <w:rStyle w:val="ac"/>
          <w:rFonts w:ascii="Times New Roman" w:hAnsi="Times New Roman" w:cs="Times New Roman"/>
          <w:b w:val="0"/>
          <w:sz w:val="28"/>
          <w:szCs w:val="28"/>
        </w:rPr>
        <w:t>забруднення повітря</w:t>
      </w:r>
      <w:r w:rsidRPr="00A470E6">
        <w:rPr>
          <w:rStyle w:val="apple-converted-space"/>
          <w:rFonts w:ascii="Times New Roman" w:hAnsi="Times New Roman" w:cs="Times New Roman"/>
          <w:sz w:val="28"/>
          <w:szCs w:val="28"/>
        </w:rPr>
        <w:t> </w:t>
      </w:r>
      <w:r w:rsidRPr="00A470E6">
        <w:rPr>
          <w:rStyle w:val="apple-style-span"/>
          <w:rFonts w:ascii="Times New Roman" w:hAnsi="Times New Roman" w:cs="Times New Roman"/>
          <w:sz w:val="28"/>
          <w:szCs w:val="28"/>
        </w:rPr>
        <w:t>- підприємства паливно-енергетичного комплексу, обробної промисловості та транспорт. Більше 80% всіх викидів в атмосферу становлять викиди оксидів вуглецю, двоокису сірки, азоту, вуглеводнів, твердих речовин. З газоподібних забруднюючих речовин в найбільших кількостях викидаються оксиди вуглецю, вуглекислий газ, чадний газ, які утворюються переважно при згорянні палива. У великих кількостях в атмосферу викидаються і оксиди сірки: сірчистий газ, сірчистий ангідрид, сірковуглець, сірководень та ін. Найбільш численним класом речовин, що забруднюють повітря у містах, є вуглеводні. До числа постійних інгредієнтів газового забруднення атмосфери відносяться також вільний хлор, його сполуки та ін.</w:t>
      </w:r>
      <w:r w:rsidR="003D7141" w:rsidRPr="003D7141">
        <w:rPr>
          <w:rStyle w:val="apple-style-span"/>
          <w:rFonts w:ascii="Times New Roman" w:hAnsi="Times New Roman" w:cs="Times New Roman"/>
          <w:sz w:val="28"/>
          <w:szCs w:val="28"/>
        </w:rPr>
        <w:t xml:space="preserve"> </w:t>
      </w:r>
      <w:r w:rsidR="003D7141">
        <w:rPr>
          <w:rStyle w:val="apple-style-span"/>
          <w:rFonts w:ascii="Times New Roman" w:hAnsi="Times New Roman" w:cs="Times New Roman"/>
          <w:sz w:val="28"/>
          <w:szCs w:val="28"/>
          <w:lang w:val="en-US"/>
        </w:rPr>
        <w:t>[</w:t>
      </w:r>
      <w:r w:rsidR="00782112">
        <w:rPr>
          <w:rStyle w:val="apple-style-span"/>
          <w:rFonts w:ascii="Times New Roman" w:hAnsi="Times New Roman" w:cs="Times New Roman"/>
          <w:sz w:val="28"/>
          <w:szCs w:val="28"/>
          <w:lang w:val="en-US"/>
        </w:rPr>
        <w:t>7</w:t>
      </w:r>
      <w:r w:rsidR="003D7141">
        <w:rPr>
          <w:rStyle w:val="apple-style-span"/>
          <w:rFonts w:ascii="Times New Roman" w:hAnsi="Times New Roman" w:cs="Times New Roman"/>
          <w:sz w:val="28"/>
          <w:szCs w:val="28"/>
          <w:lang w:val="en-US"/>
        </w:rPr>
        <w:t>]</w:t>
      </w:r>
    </w:p>
    <w:p w:rsidR="00A470E6" w:rsidRPr="003D7141" w:rsidRDefault="00A470E6" w:rsidP="00030781">
      <w:pPr>
        <w:pStyle w:val="ab"/>
        <w:spacing w:before="0" w:beforeAutospacing="0" w:after="210" w:afterAutospacing="0" w:line="360" w:lineRule="auto"/>
        <w:jc w:val="both"/>
        <w:rPr>
          <w:sz w:val="28"/>
          <w:szCs w:val="28"/>
        </w:rPr>
      </w:pPr>
      <w:r w:rsidRPr="00A470E6">
        <w:rPr>
          <w:sz w:val="28"/>
          <w:szCs w:val="28"/>
        </w:rPr>
        <w:t>Вихлопні гази дають одну третю вуглекислого газу, що викидається в повітря, сприяють утворенню парникового ефекту, який викликає глобальне потепління. Летючі органічні речовини, такі як поліароматичні вуглеводні та бензол, спонукають утворення смогів. Викиди вуглеводнів є наслідком не повного згорання палива. Це можуть бути гази чи тверді частинки. Бензол (що потрапляє у атмосферу з вихлопами та випарами з бензобаків та бензоколонок під час заправки автомобілів) може викликати рак легенів та респіраторні захворювання.За даними Всесвітньої організації охорони здоров’я, цей газ настільки небезпечний, що для нього не існує норм гранично допустимої концентрації. Окиси азоту з повітряними масами переміщуються на значні відстані і, з’єднуючись із сіркою, випадають у вигляді кислотних дощів, забруднюючи земляні угіддя, водойми, руйнуючи різні забудови. Окиси азоту можуть також з’єднуватись з твердими частинками не повністю згорівшого палива та угарним газом, утворюючи фотохімічний смог. Спільна реакція вуглеводородів, кисню та окисів азоту на сонячне випромінювання приводять до утворення озону.</w:t>
      </w:r>
      <w:r w:rsidR="003D7141" w:rsidRPr="003D7141">
        <w:rPr>
          <w:sz w:val="28"/>
          <w:szCs w:val="28"/>
        </w:rPr>
        <w:t>[</w:t>
      </w:r>
      <w:r w:rsidR="00782112" w:rsidRPr="00782112">
        <w:rPr>
          <w:sz w:val="28"/>
          <w:szCs w:val="28"/>
        </w:rPr>
        <w:t>2</w:t>
      </w:r>
      <w:r w:rsidR="003D7141" w:rsidRPr="003D7141">
        <w:rPr>
          <w:sz w:val="28"/>
          <w:szCs w:val="28"/>
        </w:rPr>
        <w:t>]</w:t>
      </w:r>
    </w:p>
    <w:p w:rsidR="00A470E6" w:rsidRDefault="00A470E6" w:rsidP="00030781">
      <w:pPr>
        <w:pStyle w:val="ab"/>
        <w:spacing w:before="0" w:beforeAutospacing="0" w:after="210" w:afterAutospacing="0" w:line="360" w:lineRule="auto"/>
        <w:jc w:val="both"/>
        <w:rPr>
          <w:sz w:val="28"/>
          <w:szCs w:val="28"/>
          <w:lang w:val="uk-UA"/>
        </w:rPr>
      </w:pPr>
      <w:r>
        <w:rPr>
          <w:sz w:val="28"/>
          <w:szCs w:val="28"/>
          <w:lang w:val="uk-UA"/>
        </w:rPr>
        <w:lastRenderedPageBreak/>
        <w:t xml:space="preserve">Найактивнішими «борцями за чисте повітря» є рослини. Посеред техногенно навантажених міст люди розбивають парки та сквери, щоб ті слугували не тільки місцями відпочинку, а й своєрідним фільтром повітря у місті. </w:t>
      </w:r>
      <w:r w:rsidR="006D5D6A">
        <w:rPr>
          <w:sz w:val="28"/>
          <w:szCs w:val="28"/>
          <w:lang w:val="uk-UA"/>
        </w:rPr>
        <w:t>Усю користь від рослин люди зрозуміли, відкривши таке явище, як фотосинтез.</w:t>
      </w: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b"/>
        <w:spacing w:before="0" w:beforeAutospacing="0" w:after="210" w:afterAutospacing="0" w:line="360" w:lineRule="auto"/>
        <w:jc w:val="both"/>
        <w:rPr>
          <w:sz w:val="28"/>
          <w:szCs w:val="28"/>
          <w:lang w:val="uk-UA"/>
        </w:rPr>
      </w:pPr>
    </w:p>
    <w:p w:rsidR="00E92F84" w:rsidRDefault="00E92F84"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681E99" w:rsidRDefault="00681E99" w:rsidP="00030781">
      <w:pPr>
        <w:pStyle w:val="ad"/>
      </w:pPr>
    </w:p>
    <w:p w:rsidR="00F35C55" w:rsidRPr="007600B1" w:rsidRDefault="00F35C55" w:rsidP="00030781">
      <w:pPr>
        <w:pStyle w:val="ad"/>
        <w:rPr>
          <w:rStyle w:val="apple-style-span"/>
          <w:lang w:val="ru-RU"/>
        </w:rPr>
      </w:pPr>
      <w:r w:rsidRPr="00A427C3">
        <w:lastRenderedPageBreak/>
        <w:t>«Найцікавіше з усіх речовин в органічному світі», -  так назвав хлорофілл вели</w:t>
      </w:r>
      <w:r w:rsidRPr="00A427C3">
        <w:softHyphen/>
        <w:t xml:space="preserve">кий Чарльз Дарвін, коли наш співвітчизник К. А.Тімірязєв розповів йому  про свої досліди з цією речовиною.У той час,коли хімічно  природа процессу фотосинтеза уявляласьнадто хмарною, таке твердження було дуже цінним,  адже </w:t>
      </w:r>
      <w:r w:rsidR="000D1AF2" w:rsidRPr="00A427C3">
        <w:t>приваблювало увагу в</w:t>
      </w:r>
      <w:r w:rsidRPr="00A427C3">
        <w:t xml:space="preserve">ченых </w:t>
      </w:r>
      <w:r w:rsidR="000D1AF2" w:rsidRPr="00A427C3">
        <w:t>до нової дуже перспективної проблемі. А сам термін «хло</w:t>
      </w:r>
      <w:r w:rsidR="000D1AF2" w:rsidRPr="00A427C3">
        <w:softHyphen/>
        <w:t>рофілл» бу</w:t>
      </w:r>
      <w:r w:rsidRPr="00A427C3">
        <w:t>л</w:t>
      </w:r>
      <w:r w:rsidR="000D1AF2" w:rsidRPr="00A427C3">
        <w:t>о</w:t>
      </w:r>
      <w:r w:rsidRPr="00A427C3">
        <w:t xml:space="preserve"> </w:t>
      </w:r>
      <w:r w:rsidR="000D1AF2" w:rsidRPr="00A427C3">
        <w:t>запропоновано в 1818 році</w:t>
      </w:r>
      <w:r w:rsidRPr="00A427C3">
        <w:t xml:space="preserve"> французс</w:t>
      </w:r>
      <w:r w:rsidR="000D1AF2" w:rsidRPr="00A427C3">
        <w:t>ькими хімі</w:t>
      </w:r>
      <w:r w:rsidRPr="00A427C3">
        <w:softHyphen/>
        <w:t>ками П. Пель</w:t>
      </w:r>
      <w:r w:rsidR="000D1AF2" w:rsidRPr="00A427C3">
        <w:t>тьє і</w:t>
      </w:r>
      <w:r w:rsidRPr="00A427C3">
        <w:t xml:space="preserve"> Ж. Каванту. </w:t>
      </w:r>
      <w:r w:rsidR="000D1AF2" w:rsidRPr="00A427C3">
        <w:t xml:space="preserve">Його створено </w:t>
      </w:r>
      <w:r w:rsidRPr="00A427C3">
        <w:t xml:space="preserve">з </w:t>
      </w:r>
      <w:r w:rsidR="000D1AF2" w:rsidRPr="00A427C3">
        <w:t>грецьких слів «хлорос» — зелений і «фі</w:t>
      </w:r>
      <w:r w:rsidRPr="00A427C3">
        <w:t>ллон» — лист.</w:t>
      </w:r>
      <w:r w:rsidR="00A427C3" w:rsidRPr="00A427C3">
        <w:t xml:space="preserve"> </w:t>
      </w:r>
      <w:r w:rsidR="003D7141" w:rsidRPr="003D7141">
        <w:t>[</w:t>
      </w:r>
      <w:r w:rsidR="00782112" w:rsidRPr="00782112">
        <w:t>8</w:t>
      </w:r>
      <w:r w:rsidR="003D7141" w:rsidRPr="003D7141">
        <w:t>]</w:t>
      </w:r>
      <w:r w:rsidR="00A427C3" w:rsidRPr="00A427C3">
        <w:t xml:space="preserve">Сучасні науковці характеризують фотосинтез як </w:t>
      </w:r>
      <w:r w:rsidR="00A427C3" w:rsidRPr="00A427C3">
        <w:rPr>
          <w:rStyle w:val="apple-style-span"/>
        </w:rPr>
        <w:t>процес синтезу</w:t>
      </w:r>
      <w:r w:rsidR="00A427C3" w:rsidRPr="00A427C3">
        <w:rPr>
          <w:rStyle w:val="apple-converted-space"/>
        </w:rPr>
        <w:t> </w:t>
      </w:r>
      <w:hyperlink r:id="rId7" w:tooltip="Органічні сполуки" w:history="1">
        <w:r w:rsidR="00A427C3" w:rsidRPr="00A427C3">
          <w:rPr>
            <w:rStyle w:val="ae"/>
            <w:color w:val="auto"/>
            <w:u w:val="none"/>
          </w:rPr>
          <w:t>органічних сполук</w:t>
        </w:r>
      </w:hyperlink>
      <w:r w:rsidR="00A427C3" w:rsidRPr="00A427C3">
        <w:rPr>
          <w:rStyle w:val="apple-converted-space"/>
        </w:rPr>
        <w:t> </w:t>
      </w:r>
      <w:r w:rsidR="00A427C3" w:rsidRPr="00A427C3">
        <w:rPr>
          <w:rStyle w:val="apple-style-span"/>
        </w:rPr>
        <w:t>з</w:t>
      </w:r>
      <w:r w:rsidR="00A427C3" w:rsidRPr="00A427C3">
        <w:rPr>
          <w:rStyle w:val="apple-converted-space"/>
        </w:rPr>
        <w:t> </w:t>
      </w:r>
      <w:hyperlink r:id="rId8" w:tooltip="Вуглекислий газ" w:history="1">
        <w:r w:rsidR="00A427C3" w:rsidRPr="00A427C3">
          <w:rPr>
            <w:rStyle w:val="ae"/>
            <w:color w:val="auto"/>
            <w:u w:val="none"/>
          </w:rPr>
          <w:t>вуглекислого газу</w:t>
        </w:r>
      </w:hyperlink>
      <w:r w:rsidR="00A427C3" w:rsidRPr="00A427C3">
        <w:rPr>
          <w:rStyle w:val="apple-converted-space"/>
        </w:rPr>
        <w:t> </w:t>
      </w:r>
      <w:r w:rsidR="00A427C3" w:rsidRPr="00A427C3">
        <w:rPr>
          <w:rStyle w:val="apple-style-span"/>
        </w:rPr>
        <w:t>та</w:t>
      </w:r>
      <w:r w:rsidR="00A427C3" w:rsidRPr="00A427C3">
        <w:rPr>
          <w:rStyle w:val="apple-converted-space"/>
        </w:rPr>
        <w:t> </w:t>
      </w:r>
      <w:hyperlink r:id="rId9" w:tooltip="Вода" w:history="1">
        <w:r w:rsidR="00A427C3" w:rsidRPr="00A427C3">
          <w:rPr>
            <w:rStyle w:val="ae"/>
            <w:color w:val="auto"/>
            <w:u w:val="none"/>
          </w:rPr>
          <w:t>води</w:t>
        </w:r>
      </w:hyperlink>
      <w:r w:rsidR="00A427C3" w:rsidRPr="00A427C3">
        <w:rPr>
          <w:rStyle w:val="apple-converted-space"/>
        </w:rPr>
        <w:t> </w:t>
      </w:r>
      <w:r w:rsidR="00A427C3" w:rsidRPr="00A427C3">
        <w:rPr>
          <w:rStyle w:val="apple-style-span"/>
        </w:rPr>
        <w:t>з використанням енергії</w:t>
      </w:r>
      <w:r w:rsidR="00A427C3" w:rsidRPr="00A427C3">
        <w:rPr>
          <w:rStyle w:val="apple-converted-space"/>
        </w:rPr>
        <w:t> </w:t>
      </w:r>
      <w:hyperlink r:id="rId10" w:tooltip="Світло" w:history="1">
        <w:r w:rsidR="00A427C3" w:rsidRPr="00A427C3">
          <w:rPr>
            <w:rStyle w:val="ae"/>
            <w:color w:val="auto"/>
            <w:u w:val="none"/>
          </w:rPr>
          <w:t>світла</w:t>
        </w:r>
      </w:hyperlink>
      <w:r w:rsidR="00A427C3" w:rsidRPr="00A427C3">
        <w:rPr>
          <w:rStyle w:val="apple-converted-space"/>
        </w:rPr>
        <w:t> </w:t>
      </w:r>
      <w:r w:rsidR="00A427C3" w:rsidRPr="00A427C3">
        <w:rPr>
          <w:rStyle w:val="apple-style-span"/>
        </w:rPr>
        <w:t>й за участю фотосинтетичних</w:t>
      </w:r>
      <w:r w:rsidR="00A427C3" w:rsidRPr="00A427C3">
        <w:rPr>
          <w:rStyle w:val="apple-converted-space"/>
        </w:rPr>
        <w:t> </w:t>
      </w:r>
      <w:hyperlink r:id="rId11" w:tooltip="Біологічний пігмент" w:history="1">
        <w:r w:rsidR="00A427C3" w:rsidRPr="00A427C3">
          <w:rPr>
            <w:rStyle w:val="ae"/>
            <w:color w:val="auto"/>
            <w:u w:val="none"/>
          </w:rPr>
          <w:t>пігментів</w:t>
        </w:r>
      </w:hyperlink>
      <w:r w:rsidR="00A427C3" w:rsidRPr="00A427C3">
        <w:rPr>
          <w:rStyle w:val="apple-style-span"/>
        </w:rPr>
        <w:t>, часто з виділенням</w:t>
      </w:r>
      <w:r w:rsidR="00A427C3" w:rsidRPr="00A427C3">
        <w:rPr>
          <w:rStyle w:val="apple-converted-space"/>
        </w:rPr>
        <w:t> </w:t>
      </w:r>
      <w:hyperlink r:id="rId12" w:tooltip="Кисень" w:history="1">
        <w:r w:rsidR="00A427C3" w:rsidRPr="00A427C3">
          <w:rPr>
            <w:rStyle w:val="ae"/>
            <w:color w:val="auto"/>
            <w:u w:val="none"/>
          </w:rPr>
          <w:t>кисню</w:t>
        </w:r>
      </w:hyperlink>
      <w:r w:rsidR="00A427C3" w:rsidRPr="00A427C3">
        <w:rPr>
          <w:rStyle w:val="apple-converted-space"/>
        </w:rPr>
        <w:t> </w:t>
      </w:r>
      <w:r w:rsidR="00A427C3" w:rsidRPr="00A427C3">
        <w:rPr>
          <w:rStyle w:val="apple-style-span"/>
        </w:rPr>
        <w:t>як побічного продукту. Це надзвичайно складний процес, що включає довгу послідовність координованих біохімічних реакцій. Він відбувається у</w:t>
      </w:r>
      <w:r w:rsidR="00A427C3" w:rsidRPr="00A427C3">
        <w:rPr>
          <w:rStyle w:val="apple-converted-space"/>
        </w:rPr>
        <w:t> </w:t>
      </w:r>
      <w:hyperlink r:id="rId13" w:tooltip="Ембріофіти" w:history="1">
        <w:r w:rsidR="00A427C3" w:rsidRPr="00A427C3">
          <w:rPr>
            <w:rStyle w:val="ae"/>
            <w:color w:val="auto"/>
            <w:u w:val="none"/>
          </w:rPr>
          <w:t>вищих рослинах</w:t>
        </w:r>
      </w:hyperlink>
      <w:r w:rsidR="00A427C3" w:rsidRPr="00A427C3">
        <w:rPr>
          <w:rStyle w:val="apple-style-span"/>
        </w:rPr>
        <w:t>,</w:t>
      </w:r>
      <w:r w:rsidR="00A427C3" w:rsidRPr="00A427C3">
        <w:rPr>
          <w:rStyle w:val="apple-converted-space"/>
        </w:rPr>
        <w:t> </w:t>
      </w:r>
      <w:hyperlink r:id="rId14" w:tooltip="Водорості" w:history="1">
        <w:r w:rsidR="00A427C3" w:rsidRPr="00A427C3">
          <w:rPr>
            <w:rStyle w:val="ae"/>
            <w:color w:val="auto"/>
            <w:u w:val="none"/>
          </w:rPr>
          <w:t>водоростях</w:t>
        </w:r>
      </w:hyperlink>
      <w:r w:rsidR="00A427C3" w:rsidRPr="00A427C3">
        <w:rPr>
          <w:rStyle w:val="apple-style-span"/>
        </w:rPr>
        <w:t>, багатьох</w:t>
      </w:r>
      <w:r w:rsidR="00A427C3" w:rsidRPr="00A427C3">
        <w:rPr>
          <w:rStyle w:val="apple-converted-space"/>
        </w:rPr>
        <w:t> </w:t>
      </w:r>
      <w:hyperlink r:id="rId15" w:tooltip="Бактерії" w:history="1">
        <w:r w:rsidR="00A427C3" w:rsidRPr="00A427C3">
          <w:rPr>
            <w:rStyle w:val="ae"/>
            <w:color w:val="auto"/>
            <w:u w:val="none"/>
          </w:rPr>
          <w:t>бактеріях</w:t>
        </w:r>
      </w:hyperlink>
      <w:r w:rsidR="00A427C3" w:rsidRPr="00A427C3">
        <w:rPr>
          <w:rStyle w:val="apple-style-span"/>
        </w:rPr>
        <w:t>, деяких</w:t>
      </w:r>
      <w:r w:rsidR="00A427C3" w:rsidRPr="00A427C3">
        <w:rPr>
          <w:rStyle w:val="apple-converted-space"/>
        </w:rPr>
        <w:t> </w:t>
      </w:r>
      <w:hyperlink r:id="rId16" w:tooltip="Археї" w:history="1">
        <w:r w:rsidR="00A427C3" w:rsidRPr="00A427C3">
          <w:rPr>
            <w:rStyle w:val="ae"/>
            <w:color w:val="auto"/>
            <w:u w:val="none"/>
          </w:rPr>
          <w:t>археях</w:t>
        </w:r>
      </w:hyperlink>
      <w:r w:rsidR="00A427C3" w:rsidRPr="00A427C3">
        <w:rPr>
          <w:rStyle w:val="apple-converted-space"/>
        </w:rPr>
        <w:t> </w:t>
      </w:r>
      <w:r w:rsidR="00A427C3" w:rsidRPr="00A427C3">
        <w:rPr>
          <w:rStyle w:val="apple-style-span"/>
        </w:rPr>
        <w:t>і</w:t>
      </w:r>
      <w:r w:rsidR="00A427C3" w:rsidRPr="00A427C3">
        <w:rPr>
          <w:rStyle w:val="apple-converted-space"/>
        </w:rPr>
        <w:t> </w:t>
      </w:r>
      <w:hyperlink r:id="rId17" w:tooltip="Найпростіші" w:history="1">
        <w:r w:rsidR="00A427C3" w:rsidRPr="00A427C3">
          <w:rPr>
            <w:rStyle w:val="ae"/>
            <w:color w:val="auto"/>
            <w:u w:val="none"/>
          </w:rPr>
          <w:t>найпростіших</w:t>
        </w:r>
      </w:hyperlink>
      <w:r w:rsidR="00A427C3" w:rsidRPr="00A427C3">
        <w:rPr>
          <w:rStyle w:val="apple-style-span"/>
        </w:rPr>
        <w:t> — організмах, відомих разом як</w:t>
      </w:r>
      <w:r w:rsidR="00A427C3" w:rsidRPr="00A427C3">
        <w:rPr>
          <w:rStyle w:val="apple-converted-space"/>
        </w:rPr>
        <w:t> </w:t>
      </w:r>
      <w:hyperlink r:id="rId18" w:tooltip="Фототрофи" w:history="1">
        <w:r w:rsidR="00A427C3" w:rsidRPr="00A427C3">
          <w:rPr>
            <w:rStyle w:val="ae"/>
            <w:color w:val="auto"/>
            <w:u w:val="none"/>
          </w:rPr>
          <w:t>фототрофи</w:t>
        </w:r>
      </w:hyperlink>
      <w:r w:rsidR="00A427C3" w:rsidRPr="00A427C3">
        <w:rPr>
          <w:rStyle w:val="apple-style-span"/>
        </w:rPr>
        <w:t>. Сам процес відіграє важливу роль у</w:t>
      </w:r>
      <w:r w:rsidR="00A427C3" w:rsidRPr="00A427C3">
        <w:rPr>
          <w:rStyle w:val="apple-converted-space"/>
        </w:rPr>
        <w:t> </w:t>
      </w:r>
      <w:hyperlink r:id="rId19" w:tooltip="Кругообіг Вуглецю (ще не написана)" w:history="1">
        <w:r w:rsidR="00A427C3" w:rsidRPr="00A427C3">
          <w:rPr>
            <w:rStyle w:val="ae"/>
            <w:color w:val="auto"/>
            <w:u w:val="none"/>
          </w:rPr>
          <w:t>кругообігу вуглецю</w:t>
        </w:r>
      </w:hyperlink>
      <w:r w:rsidR="00A427C3" w:rsidRPr="00A427C3">
        <w:rPr>
          <w:rStyle w:val="apple-converted-space"/>
        </w:rPr>
        <w:t> </w:t>
      </w:r>
      <w:r w:rsidR="00A427C3" w:rsidRPr="00A427C3">
        <w:rPr>
          <w:rStyle w:val="apple-style-span"/>
        </w:rPr>
        <w:t>у природі.</w:t>
      </w:r>
      <w:r w:rsidR="003D7141" w:rsidRPr="007600B1">
        <w:rPr>
          <w:rStyle w:val="apple-style-span"/>
          <w:lang w:val="ru-RU"/>
        </w:rPr>
        <w:t>[</w:t>
      </w:r>
      <w:r w:rsidR="00782112" w:rsidRPr="007600B1">
        <w:rPr>
          <w:rStyle w:val="apple-style-span"/>
          <w:lang w:val="ru-RU"/>
        </w:rPr>
        <w:t>5</w:t>
      </w:r>
      <w:r w:rsidR="003D7141" w:rsidRPr="007600B1">
        <w:rPr>
          <w:rStyle w:val="apple-style-span"/>
          <w:lang w:val="ru-RU"/>
        </w:rPr>
        <w:t>]</w:t>
      </w:r>
    </w:p>
    <w:tbl>
      <w:tblPr>
        <w:tblW w:w="5000" w:type="pct"/>
        <w:jc w:val="center"/>
        <w:shd w:val="clear" w:color="auto" w:fill="FFFFFF"/>
        <w:tblCellMar>
          <w:top w:w="15" w:type="dxa"/>
          <w:left w:w="15" w:type="dxa"/>
          <w:bottom w:w="15" w:type="dxa"/>
          <w:right w:w="15" w:type="dxa"/>
        </w:tblCellMar>
        <w:tblLook w:val="04A0"/>
      </w:tblPr>
      <w:tblGrid>
        <w:gridCol w:w="9475"/>
      </w:tblGrid>
      <w:tr w:rsidR="00A43007" w:rsidRPr="00A43007" w:rsidTr="00A43007">
        <w:trPr>
          <w:jc w:val="center"/>
        </w:trPr>
        <w:tc>
          <w:tcPr>
            <w:tcW w:w="0" w:type="auto"/>
            <w:shd w:val="clear" w:color="auto" w:fill="FFFFFF"/>
            <w:tcMar>
              <w:top w:w="120" w:type="dxa"/>
              <w:left w:w="60" w:type="dxa"/>
              <w:bottom w:w="0" w:type="dxa"/>
              <w:right w:w="60" w:type="dxa"/>
            </w:tcMar>
            <w:hideMark/>
          </w:tcPr>
          <w:tbl>
            <w:tblPr>
              <w:tblW w:w="5000" w:type="pct"/>
              <w:jc w:val="center"/>
              <w:tblCellMar>
                <w:top w:w="120" w:type="dxa"/>
                <w:left w:w="15" w:type="dxa"/>
                <w:bottom w:w="15" w:type="dxa"/>
                <w:right w:w="15" w:type="dxa"/>
              </w:tblCellMar>
              <w:tblLook w:val="04A0"/>
            </w:tblPr>
            <w:tblGrid>
              <w:gridCol w:w="9355"/>
            </w:tblGrid>
            <w:tr w:rsidR="00A43007" w:rsidRPr="00A43007" w:rsidTr="00A43007">
              <w:trPr>
                <w:jc w:val="center"/>
              </w:trPr>
              <w:tc>
                <w:tcPr>
                  <w:tcW w:w="0" w:type="auto"/>
                  <w:tcMar>
                    <w:top w:w="0" w:type="dxa"/>
                    <w:left w:w="240" w:type="dxa"/>
                    <w:bottom w:w="0" w:type="dxa"/>
                    <w:right w:w="0" w:type="dxa"/>
                  </w:tcMar>
                  <w:vAlign w:val="center"/>
                  <w:hideMark/>
                </w:tcPr>
                <w:p w:rsidR="00A43007" w:rsidRPr="00A43007" w:rsidRDefault="00A43007"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A43007">
                    <w:rPr>
                      <w:rFonts w:ascii="Times New Roman" w:eastAsia="Times New Roman" w:hAnsi="Times New Roman" w:cs="Times New Roman"/>
                      <w:bCs/>
                      <w:sz w:val="28"/>
                      <w:szCs w:val="28"/>
                      <w:lang w:eastAsia="ru-RU"/>
                    </w:rPr>
                    <w:t>Фотосинтез починається з того, що випромінюються сонцем фотони потрапляють в особливі пігментні молекули, що знаходяться в листі, - молекули хлорофілу. Хлорофіл міститься в клітинах листа, в мембранах клітинних органел хлоропластів (саме вони надають листу зелене забарвлення).</w:t>
                  </w:r>
                  <w:r w:rsidR="006179C0" w:rsidRPr="006179C0">
                    <w:rPr>
                      <w:rFonts w:ascii="Times New Roman" w:eastAsia="Times New Roman" w:hAnsi="Times New Roman" w:cs="Times New Roman"/>
                      <w:bCs/>
                      <w:sz w:val="28"/>
                      <w:szCs w:val="28"/>
                      <w:lang w:eastAsia="ru-RU"/>
                    </w:rPr>
                    <w:t>[</w:t>
                  </w:r>
                  <w:r w:rsidR="00782112" w:rsidRPr="00782112">
                    <w:rPr>
                      <w:rFonts w:ascii="Times New Roman" w:eastAsia="Times New Roman" w:hAnsi="Times New Roman" w:cs="Times New Roman"/>
                      <w:bCs/>
                      <w:sz w:val="28"/>
                      <w:szCs w:val="28"/>
                      <w:lang w:eastAsia="ru-RU"/>
                    </w:rPr>
                    <w:t>3</w:t>
                  </w:r>
                  <w:r w:rsidR="006179C0" w:rsidRPr="006179C0">
                    <w:rPr>
                      <w:rFonts w:ascii="Times New Roman" w:eastAsia="Times New Roman" w:hAnsi="Times New Roman" w:cs="Times New Roman"/>
                      <w:bCs/>
                      <w:sz w:val="28"/>
                      <w:szCs w:val="28"/>
                      <w:lang w:eastAsia="ru-RU"/>
                    </w:rPr>
                    <w:t>]</w:t>
                  </w:r>
                  <w:r w:rsidRPr="00A43007">
                    <w:rPr>
                      <w:rFonts w:ascii="Times New Roman" w:eastAsia="Times New Roman" w:hAnsi="Times New Roman" w:cs="Times New Roman"/>
                      <w:bCs/>
                      <w:sz w:val="28"/>
                      <w:szCs w:val="28"/>
                      <w:lang w:eastAsia="ru-RU"/>
                    </w:rPr>
                    <w:t xml:space="preserve"> Процес уловлювання енергії складається з двох етапів і здійснюється в роздільних кластерах молекул - ці кластери прийнято називати Фотосистема I і Фотосистема II. Номери кластерів відображають порядок, в якому ці процеси були відкриті, і це одна з цікавих наукових дивацтв, оскільки в листі спочатку відбуваються реакції в Фотосистема II, і лише потім - у Фотосистемі I.</w:t>
                  </w:r>
                </w:p>
                <w:p w:rsidR="00A43007" w:rsidRPr="00A43007" w:rsidRDefault="00A43007"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A43007">
                    <w:rPr>
                      <w:rFonts w:ascii="Times New Roman" w:eastAsia="Times New Roman" w:hAnsi="Times New Roman" w:cs="Times New Roman"/>
                      <w:bCs/>
                      <w:sz w:val="28"/>
                      <w:szCs w:val="28"/>
                      <w:lang w:eastAsia="ru-RU"/>
                    </w:rPr>
                    <w:t xml:space="preserve">Коли фотон стикається з 250-400 молекулами Фотосистема II, енергія стрибкоподібно зростає і передається на молекулу хлорофілу. У цей момент відбуваються два хімічні реакції: молекула хлорофілу втрачає два електрони (які приймає інша молекула, звана акцептором електронів) і </w:t>
                  </w:r>
                  <w:r w:rsidRPr="00A43007">
                    <w:rPr>
                      <w:rFonts w:ascii="Times New Roman" w:eastAsia="Times New Roman" w:hAnsi="Times New Roman" w:cs="Times New Roman"/>
                      <w:bCs/>
                      <w:sz w:val="28"/>
                      <w:szCs w:val="28"/>
                      <w:lang w:eastAsia="ru-RU"/>
                    </w:rPr>
                    <w:lastRenderedPageBreak/>
                    <w:t>розщеплюється молекула води. Електрони двох атомів водню, що входили в молекулу води, відшкодовують два втрачених хлорофілом електрона.</w:t>
                  </w:r>
                </w:p>
                <w:p w:rsidR="00A43007" w:rsidRPr="00A43007" w:rsidRDefault="00A43007"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A43007">
                    <w:rPr>
                      <w:rFonts w:ascii="Times New Roman" w:eastAsia="Times New Roman" w:hAnsi="Times New Roman" w:cs="Times New Roman"/>
                      <w:bCs/>
                      <w:sz w:val="28"/>
                      <w:szCs w:val="28"/>
                      <w:lang w:eastAsia="ru-RU"/>
                    </w:rPr>
                    <w:t>Після цього високоенергетичних ( «швидкий») електрон перекидають один одному, як гарячу картоплину, зібрані в ланцюжок молекулярні переносники. При цьому частина енергії йде на освіту молекули аденозинтрифосфату (АТФ), одного з основних переносників енергії в кл</w:t>
                  </w:r>
                  <w:r>
                    <w:rPr>
                      <w:rFonts w:ascii="Times New Roman" w:eastAsia="Times New Roman" w:hAnsi="Times New Roman" w:cs="Times New Roman"/>
                      <w:bCs/>
                      <w:sz w:val="28"/>
                      <w:szCs w:val="28"/>
                      <w:lang w:eastAsia="ru-RU"/>
                    </w:rPr>
                    <w:t>ітині</w:t>
                  </w:r>
                  <w:r w:rsidRPr="00A43007">
                    <w:rPr>
                      <w:rFonts w:ascii="Times New Roman" w:eastAsia="Times New Roman" w:hAnsi="Times New Roman" w:cs="Times New Roman"/>
                      <w:bCs/>
                      <w:sz w:val="28"/>
                      <w:szCs w:val="28"/>
                      <w:lang w:eastAsia="ru-RU"/>
                    </w:rPr>
                    <w:t>. Тим часом трохи інша молекула хлорофілу Фотосистема I поглинає енергію фотона і віддає електрон іншій молекулі-акцепторів. Цей електрон заміщується в хлорофілу електроном, який прибув по ланцюгу переносників з Фотосистема II. Енергія електрона з Фотосистема I і іони водню, що утворилися раніше при розщепленні молекули води, що йдуть на освіту НАДФ-Н, інший молекули-переносника.</w:t>
                  </w:r>
                </w:p>
                <w:p w:rsidR="00A43007" w:rsidRPr="00782112" w:rsidRDefault="00A43007"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val="en-US" w:eastAsia="ru-RU"/>
                    </w:rPr>
                  </w:pPr>
                  <w:r w:rsidRPr="00A43007">
                    <w:rPr>
                      <w:rFonts w:ascii="Times New Roman" w:eastAsia="Times New Roman" w:hAnsi="Times New Roman" w:cs="Times New Roman"/>
                      <w:bCs/>
                      <w:sz w:val="28"/>
                      <w:szCs w:val="28"/>
                      <w:lang w:eastAsia="ru-RU"/>
                    </w:rPr>
                    <w:t>В результаті процесу уловлювання світла енергія двох фотонів запасається в молекулах, що використовуються клітиною для здійснення реакцій, і додатково утворюється одна молекула кисню</w:t>
                  </w:r>
                  <w:r>
                    <w:rPr>
                      <w:rFonts w:ascii="Times New Roman" w:eastAsia="Times New Roman" w:hAnsi="Times New Roman" w:cs="Times New Roman"/>
                      <w:bCs/>
                      <w:sz w:val="28"/>
                      <w:szCs w:val="28"/>
                      <w:lang w:val="uk-UA" w:eastAsia="ru-RU"/>
                    </w:rPr>
                    <w:t xml:space="preserve">. </w:t>
                  </w:r>
                  <w:r w:rsidRPr="00A43007">
                    <w:rPr>
                      <w:rFonts w:ascii="Times New Roman" w:eastAsia="Times New Roman" w:hAnsi="Times New Roman" w:cs="Times New Roman"/>
                      <w:bCs/>
                      <w:sz w:val="28"/>
                      <w:szCs w:val="28"/>
                      <w:lang w:eastAsia="ru-RU"/>
                    </w:rPr>
                    <w:t>Після того, як сонячна енергія поглинена і запасена, настає черга освіти вуглеводів. Основний механізм синтезу вуглеводів в рослинах був відкритий Мелвіном Калвіном, виконавши в 1940-і роки серію експериментів, що стали вже класичними. Калвін і його співробітники вирощували водорість у присутності вуглекислого газу, що містить радіоактивний вуглець-14. Їм вдалося встановити хімічні реакції темнової фази, перериваючи фотосинтез на різних стадіях.</w:t>
                  </w:r>
                  <w:r w:rsidR="006179C0" w:rsidRPr="006179C0">
                    <w:rPr>
                      <w:rFonts w:ascii="Times New Roman" w:eastAsia="Times New Roman" w:hAnsi="Times New Roman" w:cs="Times New Roman"/>
                      <w:bCs/>
                      <w:sz w:val="28"/>
                      <w:szCs w:val="28"/>
                      <w:lang w:eastAsia="ru-RU"/>
                    </w:rPr>
                    <w:t xml:space="preserve"> </w:t>
                  </w:r>
                  <w:r w:rsidR="00782112">
                    <w:rPr>
                      <w:rFonts w:ascii="Times New Roman" w:eastAsia="Times New Roman" w:hAnsi="Times New Roman" w:cs="Times New Roman"/>
                      <w:bCs/>
                      <w:sz w:val="28"/>
                      <w:szCs w:val="28"/>
                      <w:lang w:val="en-US" w:eastAsia="ru-RU"/>
                    </w:rPr>
                    <w:t>[1]</w:t>
                  </w:r>
                </w:p>
                <w:p w:rsidR="00A43007" w:rsidRPr="00782112" w:rsidRDefault="00A43007" w:rsidP="00782112">
                  <w:pPr>
                    <w:spacing w:before="100" w:beforeAutospacing="1" w:after="100" w:afterAutospacing="1" w:line="360" w:lineRule="auto"/>
                    <w:jc w:val="both"/>
                    <w:outlineLvl w:val="2"/>
                    <w:rPr>
                      <w:rFonts w:ascii="Tahoma" w:eastAsia="Times New Roman" w:hAnsi="Tahoma" w:cs="Tahoma"/>
                      <w:b/>
                      <w:bCs/>
                      <w:color w:val="757575"/>
                      <w:sz w:val="36"/>
                      <w:szCs w:val="36"/>
                      <w:lang w:val="en-US" w:eastAsia="ru-RU"/>
                    </w:rPr>
                  </w:pPr>
                  <w:r w:rsidRPr="00A43007">
                    <w:rPr>
                      <w:rFonts w:ascii="Times New Roman" w:eastAsia="Times New Roman" w:hAnsi="Times New Roman" w:cs="Times New Roman"/>
                      <w:bCs/>
                      <w:sz w:val="28"/>
                      <w:szCs w:val="28"/>
                      <w:lang w:eastAsia="ru-RU"/>
                    </w:rPr>
                    <w:t>Цикл</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перетворення</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сонячної</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енергії</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в</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вуглеводи</w:t>
                  </w:r>
                  <w:r w:rsidRPr="007600B1">
                    <w:rPr>
                      <w:rFonts w:ascii="Times New Roman" w:eastAsia="Times New Roman" w:hAnsi="Times New Roman" w:cs="Times New Roman"/>
                      <w:bCs/>
                      <w:sz w:val="28"/>
                      <w:szCs w:val="28"/>
                      <w:lang w:val="en-US" w:eastAsia="ru-RU"/>
                    </w:rPr>
                    <w:t xml:space="preserve"> - </w:t>
                  </w:r>
                  <w:r w:rsidRPr="00A43007">
                    <w:rPr>
                      <w:rFonts w:ascii="Times New Roman" w:eastAsia="Times New Roman" w:hAnsi="Times New Roman" w:cs="Times New Roman"/>
                      <w:bCs/>
                      <w:sz w:val="28"/>
                      <w:szCs w:val="28"/>
                      <w:lang w:eastAsia="ru-RU"/>
                    </w:rPr>
                    <w:t>так</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званий</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цикл</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Калвіна</w:t>
                  </w:r>
                  <w:r w:rsidRPr="007600B1">
                    <w:rPr>
                      <w:rFonts w:ascii="Times New Roman" w:eastAsia="Times New Roman" w:hAnsi="Times New Roman" w:cs="Times New Roman"/>
                      <w:bCs/>
                      <w:sz w:val="28"/>
                      <w:szCs w:val="28"/>
                      <w:lang w:val="en-US" w:eastAsia="ru-RU"/>
                    </w:rPr>
                    <w:t xml:space="preserve"> - </w:t>
                  </w:r>
                  <w:r w:rsidRPr="00A43007">
                    <w:rPr>
                      <w:rFonts w:ascii="Times New Roman" w:eastAsia="Times New Roman" w:hAnsi="Times New Roman" w:cs="Times New Roman"/>
                      <w:bCs/>
                      <w:sz w:val="28"/>
                      <w:szCs w:val="28"/>
                      <w:lang w:eastAsia="ru-RU"/>
                    </w:rPr>
                    <w:t>подібний</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з</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циклом</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ребса</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він</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теж</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складається</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з</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серії</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хімічних</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реакцій</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які</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починаються</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із</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з</w:t>
                  </w:r>
                  <w:r w:rsidRPr="007600B1">
                    <w:rPr>
                      <w:rFonts w:ascii="Times New Roman" w:eastAsia="Times New Roman" w:hAnsi="Times New Roman" w:cs="Times New Roman"/>
                      <w:bCs/>
                      <w:sz w:val="28"/>
                      <w:szCs w:val="28"/>
                      <w:lang w:val="en-US" w:eastAsia="ru-RU"/>
                    </w:rPr>
                    <w:t>'</w:t>
                  </w:r>
                  <w:r w:rsidRPr="00A43007">
                    <w:rPr>
                      <w:rFonts w:ascii="Times New Roman" w:eastAsia="Times New Roman" w:hAnsi="Times New Roman" w:cs="Times New Roman"/>
                      <w:bCs/>
                      <w:sz w:val="28"/>
                      <w:szCs w:val="28"/>
                      <w:lang w:eastAsia="ru-RU"/>
                    </w:rPr>
                    <w:t>єднання</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входить</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молекули</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з</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молекулою</w:t>
                  </w:r>
                  <w:r w:rsidRPr="007600B1">
                    <w:rPr>
                      <w:rFonts w:ascii="Times New Roman" w:eastAsia="Times New Roman" w:hAnsi="Times New Roman" w:cs="Times New Roman"/>
                      <w:bCs/>
                      <w:sz w:val="28"/>
                      <w:szCs w:val="28"/>
                      <w:lang w:val="en-US" w:eastAsia="ru-RU"/>
                    </w:rPr>
                    <w:t>-«</w:t>
                  </w:r>
                  <w:r w:rsidRPr="00A43007">
                    <w:rPr>
                      <w:rFonts w:ascii="Times New Roman" w:eastAsia="Times New Roman" w:hAnsi="Times New Roman" w:cs="Times New Roman"/>
                      <w:bCs/>
                      <w:sz w:val="28"/>
                      <w:szCs w:val="28"/>
                      <w:lang w:eastAsia="ru-RU"/>
                    </w:rPr>
                    <w:t>помічником</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з</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подальшою</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ініціацією</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інших</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хімічних</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реакцій</w:t>
                  </w:r>
                  <w:r w:rsidRPr="007600B1">
                    <w:rPr>
                      <w:rFonts w:ascii="Times New Roman" w:eastAsia="Times New Roman" w:hAnsi="Times New Roman" w:cs="Times New Roman"/>
                      <w:bCs/>
                      <w:sz w:val="28"/>
                      <w:szCs w:val="28"/>
                      <w:lang w:val="en-US" w:eastAsia="ru-RU"/>
                    </w:rPr>
                    <w:t xml:space="preserve">. </w:t>
                  </w:r>
                  <w:r w:rsidRPr="00A43007">
                    <w:rPr>
                      <w:rFonts w:ascii="Times New Roman" w:eastAsia="Times New Roman" w:hAnsi="Times New Roman" w:cs="Times New Roman"/>
                      <w:bCs/>
                      <w:sz w:val="28"/>
                      <w:szCs w:val="28"/>
                      <w:lang w:eastAsia="ru-RU"/>
                    </w:rPr>
                    <w:t>Ці реакції призводять до утворення кінцевого продукту і одночасно відтворюють молекулу-</w:t>
                  </w:r>
                  <w:r w:rsidRPr="00A43007">
                    <w:rPr>
                      <w:rFonts w:ascii="Times New Roman" w:eastAsia="Times New Roman" w:hAnsi="Times New Roman" w:cs="Times New Roman"/>
                      <w:bCs/>
                      <w:sz w:val="28"/>
                      <w:szCs w:val="28"/>
                      <w:lang w:eastAsia="ru-RU"/>
                    </w:rPr>
                    <w:lastRenderedPageBreak/>
                    <w:t>«помічники», і цикл починається знову. У циклі Калвіна роль такої молекули-«помічники» виконує п'ятивуглецевий цукор рібулозодіфосфат (РДФ). Цикл Калвіна починається з того, що молекули вуглекислого газу з'єднуються з РДФ. За рахунок енергії сонячного світла, запасеної у формі АТФ і НАДФ-H, спочатку відбуваються хімічні реакції зв'язування вуглецю з утворенням вуглеводів, а потім - реакції відтворення рібулозодіфосфата. На шести витках циклу шість атомів вуглецю включаються до попередників молекули глюкози та інших вуглеводів. Цей цикл хімічних реакцій буде тривати до тих пір, поки надходить енергія. Завдяки цьому циклу енергія сонячного світла стає доступної живим організмам.</w:t>
                  </w:r>
                  <w:r w:rsidR="00782112" w:rsidRPr="00782112">
                    <w:rPr>
                      <w:rFonts w:ascii="Times New Roman" w:eastAsia="Times New Roman" w:hAnsi="Times New Roman" w:cs="Times New Roman"/>
                      <w:bCs/>
                      <w:sz w:val="28"/>
                      <w:szCs w:val="28"/>
                      <w:lang w:eastAsia="ru-RU"/>
                    </w:rPr>
                    <w:t xml:space="preserve"> </w:t>
                  </w:r>
                  <w:r w:rsidR="00782112">
                    <w:rPr>
                      <w:rFonts w:ascii="Times New Roman" w:eastAsia="Times New Roman" w:hAnsi="Times New Roman" w:cs="Times New Roman"/>
                      <w:bCs/>
                      <w:sz w:val="28"/>
                      <w:szCs w:val="28"/>
                      <w:lang w:val="en-US" w:eastAsia="ru-RU"/>
                    </w:rPr>
                    <w:t>[4]</w:t>
                  </w:r>
                </w:p>
              </w:tc>
            </w:tr>
          </w:tbl>
          <w:p w:rsidR="00A43007" w:rsidRPr="00A43007" w:rsidRDefault="00A43007" w:rsidP="00030781">
            <w:pPr>
              <w:spacing w:after="0" w:line="360" w:lineRule="auto"/>
              <w:jc w:val="both"/>
              <w:rPr>
                <w:rFonts w:ascii="Times New Roman" w:eastAsia="Times New Roman" w:hAnsi="Times New Roman" w:cs="Times New Roman"/>
                <w:sz w:val="24"/>
                <w:szCs w:val="24"/>
                <w:lang w:eastAsia="ru-RU"/>
              </w:rPr>
            </w:pPr>
          </w:p>
        </w:tc>
      </w:tr>
    </w:tbl>
    <w:p w:rsidR="00A43007" w:rsidRPr="00AC04BC" w:rsidRDefault="00AC04BC" w:rsidP="00030781">
      <w:pPr>
        <w:pStyle w:val="ad"/>
        <w:rPr>
          <w:rStyle w:val="apple-style-span"/>
          <w:lang w:val="ru-RU"/>
        </w:rPr>
      </w:pPr>
      <w:r w:rsidRPr="00AC04BC">
        <w:rPr>
          <w:rStyle w:val="apple-style-span"/>
        </w:rPr>
        <w:lastRenderedPageBreak/>
        <w:t>Розщеплення води тільки початок реакцій фотосинтезу. Для цієї фази фотосинтезу необхідне світло, тому її називають світлова фаза. Для подальших реакцій світло непотрібне, тому їх об”єднують у темнову фазу</w:t>
      </w:r>
      <w:r>
        <w:rPr>
          <w:rStyle w:val="apple-style-span"/>
        </w:rPr>
        <w:t>.</w:t>
      </w:r>
    </w:p>
    <w:p w:rsidR="00A427C3" w:rsidRPr="007600B1" w:rsidRDefault="00A427C3" w:rsidP="00030781">
      <w:pPr>
        <w:pStyle w:val="ad"/>
        <w:rPr>
          <w:rStyle w:val="apple-style-span"/>
        </w:rPr>
      </w:pPr>
      <w:r w:rsidRPr="00A427C3">
        <w:rPr>
          <w:rStyle w:val="apple-style-span"/>
        </w:rPr>
        <w:t>В ході світлової стадії фотосинтезу утворюються високоенергетичні продукти:</w:t>
      </w:r>
      <w:r w:rsidRPr="00A427C3">
        <w:rPr>
          <w:rStyle w:val="apple-converted-space"/>
        </w:rPr>
        <w:t> </w:t>
      </w:r>
      <w:hyperlink r:id="rId20" w:tooltip="Аденозинтрифосфат" w:history="1">
        <w:r w:rsidRPr="00A427C3">
          <w:rPr>
            <w:rStyle w:val="ae"/>
            <w:color w:val="auto"/>
            <w:u w:val="none"/>
          </w:rPr>
          <w:t>аденозинтрифосфат</w:t>
        </w:r>
      </w:hyperlink>
      <w:r w:rsidRPr="00A427C3">
        <w:rPr>
          <w:rStyle w:val="apple-style-span"/>
        </w:rPr>
        <w:t>, що служить в клітині джерелом енергії, і НАДФН, що використовується як відновник. Як побічний продукт виділяється</w:t>
      </w:r>
      <w:r w:rsidRPr="00A427C3">
        <w:rPr>
          <w:rStyle w:val="apple-converted-space"/>
        </w:rPr>
        <w:t> </w:t>
      </w:r>
      <w:hyperlink r:id="rId21" w:tooltip="Кисень" w:history="1">
        <w:r w:rsidRPr="00A427C3">
          <w:rPr>
            <w:rStyle w:val="ae"/>
            <w:color w:val="auto"/>
            <w:u w:val="none"/>
          </w:rPr>
          <w:t>кисень</w:t>
        </w:r>
      </w:hyperlink>
      <w:r w:rsidRPr="00A427C3">
        <w:rPr>
          <w:rStyle w:val="apple-style-span"/>
        </w:rPr>
        <w:t>.</w:t>
      </w:r>
      <w:r w:rsidR="00782112" w:rsidRPr="007600B1">
        <w:rPr>
          <w:rStyle w:val="apple-style-span"/>
        </w:rPr>
        <w:t xml:space="preserve"> [5]</w:t>
      </w:r>
    </w:p>
    <w:p w:rsidR="00E92F84" w:rsidRDefault="00A427C3" w:rsidP="00030781">
      <w:pPr>
        <w:pStyle w:val="ad"/>
        <w:rPr>
          <w:rStyle w:val="apple-style-span"/>
        </w:rPr>
      </w:pPr>
      <w:r w:rsidRPr="00A427C3">
        <w:t>Якщо</w:t>
      </w:r>
      <w:r w:rsidR="000D1AF2" w:rsidRPr="00A427C3">
        <w:t xml:space="preserve"> помістити за про</w:t>
      </w:r>
      <w:r w:rsidR="000D1AF2" w:rsidRPr="00A427C3">
        <w:softHyphen/>
        <w:t>бірку з розчином хлорофілу чорний папірець  чи якийсь темний предмет та на</w:t>
      </w:r>
      <w:r w:rsidR="000D1AF2" w:rsidRPr="00A427C3">
        <w:softHyphen/>
        <w:t xml:space="preserve">правити  на неї яскраве світло, розчин </w:t>
      </w:r>
      <w:r w:rsidRPr="00A427C3">
        <w:t xml:space="preserve"> хлорофи</w:t>
      </w:r>
      <w:r w:rsidR="000D1AF2" w:rsidRPr="00A427C3">
        <w:t>лу відобразить світло зі змінен</w:t>
      </w:r>
      <w:r w:rsidRPr="00A427C3">
        <w:t>ою довжиною хвилі, тому хлорофі</w:t>
      </w:r>
      <w:r w:rsidR="000D1AF2" w:rsidRPr="00A427C3">
        <w:t>л набуває вишнево-червоного забарвлення. Це явище носить назву флуоресценції.</w:t>
      </w:r>
      <w:r w:rsidRPr="00A427C3">
        <w:t xml:space="preserve"> </w:t>
      </w:r>
      <w:hyperlink r:id="rId22" w:tooltip="Хлорофіл" w:history="1">
        <w:r w:rsidRPr="00A427C3">
          <w:rPr>
            <w:rStyle w:val="ae"/>
            <w:color w:val="auto"/>
            <w:u w:val="none"/>
          </w:rPr>
          <w:t>Хлорофіл</w:t>
        </w:r>
      </w:hyperlink>
      <w:r w:rsidRPr="00A427C3">
        <w:rPr>
          <w:rStyle w:val="apple-converted-space"/>
          <w:rFonts w:eastAsiaTheme="majorEastAsia"/>
        </w:rPr>
        <w:t> </w:t>
      </w:r>
      <w:r w:rsidRPr="00A427C3">
        <w:rPr>
          <w:rStyle w:val="apple-style-span"/>
        </w:rPr>
        <w:t>має два рівні збудження (з цим пов'язана наявність двох максимумів на його</w:t>
      </w:r>
      <w:r w:rsidRPr="00A427C3">
        <w:rPr>
          <w:rStyle w:val="apple-converted-space"/>
          <w:rFonts w:eastAsiaTheme="majorEastAsia"/>
        </w:rPr>
        <w:t> </w:t>
      </w:r>
      <w:hyperlink r:id="rId23" w:tooltip="Спектр поглинання" w:history="1">
        <w:r w:rsidRPr="00A427C3">
          <w:rPr>
            <w:rStyle w:val="ae"/>
            <w:color w:val="auto"/>
            <w:u w:val="none"/>
          </w:rPr>
          <w:t>спектрі поглинання</w:t>
        </w:r>
      </w:hyperlink>
      <w:r w:rsidRPr="00A427C3">
        <w:rPr>
          <w:rStyle w:val="apple-style-span"/>
        </w:rPr>
        <w:t>): перший пов'язаний з переходом на вищий</w:t>
      </w:r>
      <w:r w:rsidRPr="00A427C3">
        <w:rPr>
          <w:rStyle w:val="apple-converted-space"/>
          <w:rFonts w:eastAsiaTheme="majorEastAsia"/>
        </w:rPr>
        <w:t> </w:t>
      </w:r>
      <w:hyperlink r:id="rId24" w:tooltip="Енергетичний рівень (ще не написана)" w:history="1">
        <w:r w:rsidRPr="00A427C3">
          <w:rPr>
            <w:rStyle w:val="ae"/>
            <w:color w:val="auto"/>
            <w:u w:val="none"/>
          </w:rPr>
          <w:t>енергетичний рівень</w:t>
        </w:r>
      </w:hyperlink>
      <w:r w:rsidRPr="00A427C3">
        <w:rPr>
          <w:rStyle w:val="apple-converted-space"/>
          <w:rFonts w:eastAsiaTheme="majorEastAsia"/>
        </w:rPr>
        <w:t> </w:t>
      </w:r>
      <w:hyperlink r:id="rId25" w:tooltip="Електрон" w:history="1">
        <w:r w:rsidRPr="00A427C3">
          <w:rPr>
            <w:rStyle w:val="ae"/>
            <w:color w:val="auto"/>
            <w:u w:val="none"/>
          </w:rPr>
          <w:t>електрона</w:t>
        </w:r>
      </w:hyperlink>
      <w:r w:rsidRPr="00A427C3">
        <w:rPr>
          <w:rStyle w:val="apple-converted-space"/>
          <w:rFonts w:eastAsiaTheme="majorEastAsia"/>
        </w:rPr>
        <w:t> </w:t>
      </w:r>
      <w:r w:rsidRPr="00A427C3">
        <w:rPr>
          <w:rStyle w:val="apple-style-span"/>
        </w:rPr>
        <w:t>системи зв'язаних подвійних зв'язків, другий, — із збудженням неспарених електронів азоту і кисню</w:t>
      </w:r>
      <w:hyperlink r:id="rId26" w:tooltip="Порфірін (ще не написана)" w:history="1">
        <w:r w:rsidRPr="00A427C3">
          <w:rPr>
            <w:rStyle w:val="ae"/>
            <w:color w:val="auto"/>
            <w:u w:val="none"/>
          </w:rPr>
          <w:t>порфірінового</w:t>
        </w:r>
      </w:hyperlink>
      <w:r w:rsidRPr="00A427C3">
        <w:rPr>
          <w:rStyle w:val="apple-converted-space"/>
          <w:rFonts w:eastAsiaTheme="majorEastAsia"/>
        </w:rPr>
        <w:t> </w:t>
      </w:r>
      <w:r w:rsidRPr="00A427C3">
        <w:rPr>
          <w:rStyle w:val="apple-style-span"/>
        </w:rPr>
        <w:t>ядра.</w:t>
      </w:r>
    </w:p>
    <w:p w:rsidR="0020671C" w:rsidRPr="00A427C3" w:rsidRDefault="0020671C" w:rsidP="00030781">
      <w:pPr>
        <w:pStyle w:val="ad"/>
      </w:pPr>
      <w:r w:rsidRPr="00A427C3">
        <w:t>Якщо сонячний спектр, який ми спостерігаємо в спектроскопі, спроектувати на екран, то можна вивчати швидкість</w:t>
      </w:r>
      <w:r w:rsidRPr="00A427C3">
        <w:rPr>
          <w:rStyle w:val="apple-converted-space"/>
        </w:rPr>
        <w:t> </w:t>
      </w:r>
      <w:r w:rsidRPr="00A427C3">
        <w:rPr>
          <w:rStyle w:val="ac"/>
          <w:rFonts w:eastAsiaTheme="majorEastAsia"/>
          <w:b w:val="0"/>
        </w:rPr>
        <w:t>фотосинтезу</w:t>
      </w:r>
      <w:r w:rsidRPr="00A427C3">
        <w:rPr>
          <w:rStyle w:val="apple-converted-space"/>
        </w:rPr>
        <w:t> </w:t>
      </w:r>
      <w:r w:rsidRPr="00A427C3">
        <w:t>в різних променях - синіх, жовтих, зелених,червоних.</w:t>
      </w:r>
    </w:p>
    <w:p w:rsidR="00E92F84" w:rsidRDefault="0020671C" w:rsidP="00030781">
      <w:pPr>
        <w:pStyle w:val="ab"/>
        <w:spacing w:line="360" w:lineRule="auto"/>
        <w:jc w:val="both"/>
        <w:rPr>
          <w:rStyle w:val="apple-style-span"/>
          <w:color w:val="000000"/>
          <w:sz w:val="28"/>
          <w:szCs w:val="28"/>
          <w:lang w:val="uk-UA"/>
        </w:rPr>
      </w:pPr>
      <w:r w:rsidRPr="00A427C3">
        <w:rPr>
          <w:color w:val="000000"/>
          <w:sz w:val="28"/>
          <w:szCs w:val="28"/>
        </w:rPr>
        <w:lastRenderedPageBreak/>
        <w:t>Уперше інтенсивність фотосинтезу в різних променях спектру досліджував фізик В. Добени. У 1836 році він зробив дуже важливе відкриття: зелений лист може здійснювати фотосинтез в окремих променях спектру, причому залежно від характеру променів він йде з неоднаковою швидкістю.</w:t>
      </w:r>
      <w:r w:rsidRPr="00A427C3">
        <w:rPr>
          <w:rStyle w:val="a4"/>
          <w:rFonts w:ascii="Times New Roman" w:hAnsi="Times New Roman" w:cs="Times New Roman"/>
          <w:color w:val="000000"/>
          <w:sz w:val="28"/>
          <w:szCs w:val="28"/>
        </w:rPr>
        <w:t xml:space="preserve"> </w:t>
      </w:r>
      <w:r w:rsidRPr="00A427C3">
        <w:rPr>
          <w:rStyle w:val="apple-converted-space"/>
          <w:color w:val="000000"/>
          <w:sz w:val="28"/>
          <w:szCs w:val="28"/>
        </w:rPr>
        <w:t> </w:t>
      </w:r>
      <w:r w:rsidRPr="00A427C3">
        <w:rPr>
          <w:rStyle w:val="apple-style-span"/>
          <w:color w:val="000000"/>
          <w:sz w:val="28"/>
          <w:szCs w:val="28"/>
        </w:rPr>
        <w:t>Але ось на питання, в яких саме променях спектру фотосинтез протікає найінтенсивніше, В. Добени відповів неправильно. І виною тому методичні погрішності при проведенні експерименту. По-перше, учений отримував ті або інші промені, пропускаючи сонячне світло через кольорові стекла або забарвлені розчини. По-друге, він застосовував дуже примітивний метод обліку інтенсивності фотосинтезу. Учений помістив відрізок втечі водної рослини элодеи в пробірку з водою зрізом вгору і вважав, скільки бульбашок кисню відривається з поверхні зрізу за одиницю часу. Добени дійшов висновку, що інтенсивність фотосинтезу пропорційна яскравості світла, а найбільш яскравими променями у той час вважалися жовті.</w:t>
      </w:r>
    </w:p>
    <w:p w:rsidR="0020671C" w:rsidRPr="00A427C3" w:rsidRDefault="0020671C" w:rsidP="00030781">
      <w:pPr>
        <w:pStyle w:val="ab"/>
        <w:spacing w:line="360" w:lineRule="auto"/>
        <w:jc w:val="both"/>
        <w:rPr>
          <w:color w:val="000000"/>
          <w:sz w:val="28"/>
          <w:szCs w:val="28"/>
          <w:lang w:val="uk-UA"/>
        </w:rPr>
      </w:pPr>
      <w:r w:rsidRPr="00A427C3">
        <w:rPr>
          <w:sz w:val="28"/>
          <w:szCs w:val="28"/>
        </w:rPr>
        <w:t>М</w:t>
      </w:r>
      <w:r w:rsidRPr="00A427C3">
        <w:rPr>
          <w:sz w:val="28"/>
          <w:szCs w:val="28"/>
          <w:lang w:val="uk-UA"/>
        </w:rPr>
        <w:t>іж</w:t>
      </w:r>
      <w:r w:rsidRPr="00A427C3">
        <w:rPr>
          <w:sz w:val="28"/>
          <w:szCs w:val="28"/>
        </w:rPr>
        <w:t xml:space="preserve"> т</w:t>
      </w:r>
      <w:r w:rsidRPr="00A427C3">
        <w:rPr>
          <w:sz w:val="28"/>
          <w:szCs w:val="28"/>
          <w:lang w:val="uk-UA"/>
        </w:rPr>
        <w:t>и</w:t>
      </w:r>
      <w:r w:rsidRPr="00A427C3">
        <w:rPr>
          <w:sz w:val="28"/>
          <w:szCs w:val="28"/>
        </w:rPr>
        <w:t xml:space="preserve">м </w:t>
      </w:r>
      <w:r w:rsidRPr="00A427C3">
        <w:rPr>
          <w:sz w:val="28"/>
          <w:szCs w:val="28"/>
          <w:lang w:val="uk-UA"/>
        </w:rPr>
        <w:t xml:space="preserve">твердження протиставне </w:t>
      </w:r>
      <w:r w:rsidRPr="00A427C3">
        <w:rPr>
          <w:sz w:val="28"/>
          <w:szCs w:val="28"/>
        </w:rPr>
        <w:t xml:space="preserve">закону </w:t>
      </w:r>
      <w:r w:rsidRPr="00A427C3">
        <w:rPr>
          <w:sz w:val="28"/>
          <w:szCs w:val="28"/>
          <w:lang w:val="uk-UA"/>
        </w:rPr>
        <w:t>збереження енергії</w:t>
      </w:r>
      <w:r w:rsidRPr="00A427C3">
        <w:rPr>
          <w:sz w:val="28"/>
          <w:szCs w:val="28"/>
        </w:rPr>
        <w:t>.</w:t>
      </w:r>
      <w:r w:rsidR="00B956DE" w:rsidRPr="00A427C3">
        <w:rPr>
          <w:sz w:val="28"/>
          <w:szCs w:val="28"/>
          <w:lang w:val="uk-UA"/>
        </w:rPr>
        <w:t xml:space="preserve">Адже жовті промені незначною мірою поглинаються </w:t>
      </w:r>
      <w:r w:rsidRPr="00A427C3">
        <w:rPr>
          <w:sz w:val="28"/>
          <w:szCs w:val="28"/>
        </w:rPr>
        <w:t>хло</w:t>
      </w:r>
      <w:r w:rsidR="00B956DE" w:rsidRPr="00A427C3">
        <w:rPr>
          <w:sz w:val="28"/>
          <w:szCs w:val="28"/>
        </w:rPr>
        <w:t>роф</w:t>
      </w:r>
      <w:r w:rsidR="00B956DE" w:rsidRPr="00A427C3">
        <w:rPr>
          <w:sz w:val="28"/>
          <w:szCs w:val="28"/>
          <w:lang w:val="uk-UA"/>
        </w:rPr>
        <w:t>і</w:t>
      </w:r>
      <w:r w:rsidR="00AC04BC">
        <w:rPr>
          <w:sz w:val="28"/>
          <w:szCs w:val="28"/>
        </w:rPr>
        <w:t>л</w:t>
      </w:r>
      <w:r w:rsidRPr="00A427C3">
        <w:rPr>
          <w:sz w:val="28"/>
          <w:szCs w:val="28"/>
        </w:rPr>
        <w:t>ом.</w:t>
      </w:r>
    </w:p>
    <w:p w:rsidR="005A7BEC" w:rsidRPr="007600B1" w:rsidRDefault="00B956DE" w:rsidP="00030781">
      <w:pPr>
        <w:pStyle w:val="ab"/>
        <w:spacing w:line="360" w:lineRule="auto"/>
        <w:jc w:val="both"/>
        <w:rPr>
          <w:sz w:val="28"/>
          <w:szCs w:val="28"/>
          <w:lang w:val="uk-UA"/>
        </w:rPr>
      </w:pPr>
      <w:r w:rsidRPr="00A427C3">
        <w:rPr>
          <w:sz w:val="28"/>
          <w:szCs w:val="28"/>
          <w:lang w:val="uk-UA"/>
        </w:rPr>
        <w:t xml:space="preserve">Завдяки більш сучасному обладнанню </w:t>
      </w:r>
      <w:r w:rsidRPr="00E17202">
        <w:rPr>
          <w:sz w:val="28"/>
          <w:szCs w:val="28"/>
          <w:lang w:val="uk-UA"/>
        </w:rPr>
        <w:t>К. А. Т</w:t>
      </w:r>
      <w:r w:rsidRPr="00A427C3">
        <w:rPr>
          <w:sz w:val="28"/>
          <w:szCs w:val="28"/>
          <w:lang w:val="uk-UA"/>
        </w:rPr>
        <w:t>і</w:t>
      </w:r>
      <w:r w:rsidRPr="00E17202">
        <w:rPr>
          <w:sz w:val="28"/>
          <w:szCs w:val="28"/>
          <w:lang w:val="uk-UA"/>
        </w:rPr>
        <w:t>м</w:t>
      </w:r>
      <w:r w:rsidRPr="00A427C3">
        <w:rPr>
          <w:sz w:val="28"/>
          <w:szCs w:val="28"/>
          <w:lang w:val="uk-UA"/>
        </w:rPr>
        <w:t>і</w:t>
      </w:r>
      <w:r w:rsidRPr="00E17202">
        <w:rPr>
          <w:sz w:val="28"/>
          <w:szCs w:val="28"/>
          <w:lang w:val="uk-UA"/>
        </w:rPr>
        <w:t>ряз</w:t>
      </w:r>
      <w:r w:rsidRPr="00A427C3">
        <w:rPr>
          <w:sz w:val="28"/>
          <w:szCs w:val="28"/>
          <w:lang w:val="uk-UA"/>
        </w:rPr>
        <w:t>є</w:t>
      </w:r>
      <w:r w:rsidRPr="00E17202">
        <w:rPr>
          <w:sz w:val="28"/>
          <w:szCs w:val="28"/>
          <w:lang w:val="uk-UA"/>
        </w:rPr>
        <w:t>в</w:t>
      </w:r>
      <w:r w:rsidRPr="00A427C3">
        <w:rPr>
          <w:sz w:val="28"/>
          <w:szCs w:val="28"/>
          <w:lang w:val="uk-UA"/>
        </w:rPr>
        <w:t xml:space="preserve"> переконливо</w:t>
      </w:r>
      <w:r w:rsidRPr="00E17202">
        <w:rPr>
          <w:sz w:val="28"/>
          <w:szCs w:val="28"/>
          <w:lang w:val="uk-UA"/>
        </w:rPr>
        <w:t xml:space="preserve"> показа</w:t>
      </w:r>
      <w:r w:rsidRPr="00A427C3">
        <w:rPr>
          <w:sz w:val="28"/>
          <w:szCs w:val="28"/>
          <w:lang w:val="uk-UA"/>
        </w:rPr>
        <w:t>в</w:t>
      </w:r>
      <w:r w:rsidRPr="00E17202">
        <w:rPr>
          <w:sz w:val="28"/>
          <w:szCs w:val="28"/>
          <w:lang w:val="uk-UA"/>
        </w:rPr>
        <w:t xml:space="preserve">, </w:t>
      </w:r>
      <w:r w:rsidRPr="00A427C3">
        <w:rPr>
          <w:sz w:val="28"/>
          <w:szCs w:val="28"/>
          <w:lang w:val="uk-UA"/>
        </w:rPr>
        <w:t>щ</w:t>
      </w:r>
      <w:r w:rsidRPr="00E17202">
        <w:rPr>
          <w:sz w:val="28"/>
          <w:szCs w:val="28"/>
          <w:lang w:val="uk-UA"/>
        </w:rPr>
        <w:t xml:space="preserve">о </w:t>
      </w:r>
      <w:r w:rsidRPr="00A427C3">
        <w:rPr>
          <w:sz w:val="28"/>
          <w:szCs w:val="28"/>
          <w:lang w:val="uk-UA"/>
        </w:rPr>
        <w:t xml:space="preserve">найбільш </w:t>
      </w:r>
      <w:r w:rsidRPr="00E17202">
        <w:rPr>
          <w:sz w:val="28"/>
          <w:szCs w:val="28"/>
          <w:lang w:val="uk-UA"/>
        </w:rPr>
        <w:t xml:space="preserve">активно фотосинтез </w:t>
      </w:r>
      <w:r w:rsidRPr="00A427C3">
        <w:rPr>
          <w:sz w:val="28"/>
          <w:szCs w:val="28"/>
          <w:lang w:val="uk-UA"/>
        </w:rPr>
        <w:t xml:space="preserve">проходить </w:t>
      </w:r>
      <w:r w:rsidRPr="00E17202">
        <w:rPr>
          <w:sz w:val="28"/>
          <w:szCs w:val="28"/>
          <w:lang w:val="uk-UA"/>
        </w:rPr>
        <w:t xml:space="preserve">в </w:t>
      </w:r>
      <w:r w:rsidRPr="00A427C3">
        <w:rPr>
          <w:sz w:val="28"/>
          <w:szCs w:val="28"/>
          <w:lang w:val="uk-UA"/>
        </w:rPr>
        <w:t xml:space="preserve">червоних променях </w:t>
      </w:r>
      <w:r w:rsidRPr="00E17202">
        <w:rPr>
          <w:sz w:val="28"/>
          <w:szCs w:val="28"/>
          <w:lang w:val="uk-UA"/>
        </w:rPr>
        <w:t>спектр</w:t>
      </w:r>
      <w:r w:rsidRPr="00A427C3">
        <w:rPr>
          <w:sz w:val="28"/>
          <w:szCs w:val="28"/>
          <w:lang w:val="uk-UA"/>
        </w:rPr>
        <w:t>у</w:t>
      </w:r>
      <w:r w:rsidRPr="00E17202">
        <w:rPr>
          <w:sz w:val="28"/>
          <w:szCs w:val="28"/>
          <w:lang w:val="uk-UA"/>
        </w:rPr>
        <w:t xml:space="preserve">, </w:t>
      </w:r>
      <w:r w:rsidRPr="00A427C3">
        <w:rPr>
          <w:sz w:val="28"/>
          <w:szCs w:val="28"/>
          <w:lang w:val="uk-UA"/>
        </w:rPr>
        <w:t>які</w:t>
      </w:r>
      <w:r w:rsidRPr="00E17202">
        <w:rPr>
          <w:sz w:val="28"/>
          <w:szCs w:val="28"/>
          <w:lang w:val="uk-UA"/>
        </w:rPr>
        <w:t xml:space="preserve"> </w:t>
      </w:r>
      <w:r w:rsidR="00A427C3" w:rsidRPr="00A427C3">
        <w:rPr>
          <w:sz w:val="28"/>
          <w:szCs w:val="28"/>
          <w:lang w:val="uk-UA"/>
        </w:rPr>
        <w:t>поглинаються хлорофіл</w:t>
      </w:r>
      <w:r w:rsidRPr="00A427C3">
        <w:rPr>
          <w:sz w:val="28"/>
          <w:szCs w:val="28"/>
          <w:lang w:val="uk-UA"/>
        </w:rPr>
        <w:t>ом інтенсивніше всіх.</w:t>
      </w:r>
      <w:r w:rsidRPr="00E17202">
        <w:rPr>
          <w:sz w:val="28"/>
          <w:szCs w:val="28"/>
          <w:lang w:val="uk-UA"/>
        </w:rPr>
        <w:t xml:space="preserve"> </w:t>
      </w:r>
      <w:r w:rsidRPr="00A427C3">
        <w:rPr>
          <w:sz w:val="28"/>
          <w:szCs w:val="28"/>
        </w:rPr>
        <w:t xml:space="preserve">По </w:t>
      </w:r>
      <w:r w:rsidRPr="00A427C3">
        <w:rPr>
          <w:sz w:val="28"/>
          <w:szCs w:val="28"/>
          <w:lang w:val="uk-UA"/>
        </w:rPr>
        <w:t>напрямку</w:t>
      </w:r>
      <w:r w:rsidRPr="00A427C3">
        <w:rPr>
          <w:sz w:val="28"/>
          <w:szCs w:val="28"/>
        </w:rPr>
        <w:t xml:space="preserve"> к зелен</w:t>
      </w:r>
      <w:r w:rsidRPr="00A427C3">
        <w:rPr>
          <w:sz w:val="28"/>
          <w:szCs w:val="28"/>
          <w:lang w:val="uk-UA"/>
        </w:rPr>
        <w:t>і</w:t>
      </w:r>
      <w:r w:rsidRPr="00A427C3">
        <w:rPr>
          <w:sz w:val="28"/>
          <w:szCs w:val="28"/>
        </w:rPr>
        <w:t>й части</w:t>
      </w:r>
      <w:r w:rsidRPr="00A427C3">
        <w:rPr>
          <w:sz w:val="28"/>
          <w:szCs w:val="28"/>
          <w:lang w:val="uk-UA"/>
        </w:rPr>
        <w:t>ні</w:t>
      </w:r>
      <w:r w:rsidRPr="00A427C3">
        <w:rPr>
          <w:sz w:val="28"/>
          <w:szCs w:val="28"/>
        </w:rPr>
        <w:t xml:space="preserve"> спектр</w:t>
      </w:r>
      <w:r w:rsidRPr="00A427C3">
        <w:rPr>
          <w:sz w:val="28"/>
          <w:szCs w:val="28"/>
          <w:lang w:val="uk-UA"/>
        </w:rPr>
        <w:t>у</w:t>
      </w:r>
      <w:r w:rsidRPr="00A427C3">
        <w:rPr>
          <w:sz w:val="28"/>
          <w:szCs w:val="28"/>
        </w:rPr>
        <w:t xml:space="preserve"> интенсивн</w:t>
      </w:r>
      <w:r w:rsidRPr="00A427C3">
        <w:rPr>
          <w:sz w:val="28"/>
          <w:szCs w:val="28"/>
          <w:lang w:val="uk-UA"/>
        </w:rPr>
        <w:t>і</w:t>
      </w:r>
      <w:r w:rsidRPr="00A427C3">
        <w:rPr>
          <w:sz w:val="28"/>
          <w:szCs w:val="28"/>
        </w:rPr>
        <w:t>сть фотосинтез</w:t>
      </w:r>
      <w:r w:rsidRPr="00A427C3">
        <w:rPr>
          <w:sz w:val="28"/>
          <w:szCs w:val="28"/>
          <w:lang w:val="uk-UA"/>
        </w:rPr>
        <w:t>у слабне</w:t>
      </w:r>
      <w:r w:rsidRPr="00A427C3">
        <w:rPr>
          <w:sz w:val="28"/>
          <w:szCs w:val="28"/>
        </w:rPr>
        <w:t>. В зелен</w:t>
      </w:r>
      <w:r w:rsidRPr="00A427C3">
        <w:rPr>
          <w:sz w:val="28"/>
          <w:szCs w:val="28"/>
          <w:lang w:val="uk-UA"/>
        </w:rPr>
        <w:t>и</w:t>
      </w:r>
      <w:r w:rsidRPr="00A427C3">
        <w:rPr>
          <w:sz w:val="28"/>
          <w:szCs w:val="28"/>
        </w:rPr>
        <w:t xml:space="preserve">х </w:t>
      </w:r>
      <w:r w:rsidRPr="00A427C3">
        <w:rPr>
          <w:sz w:val="28"/>
          <w:szCs w:val="28"/>
          <w:lang w:val="uk-UA"/>
        </w:rPr>
        <w:t>променях в</w:t>
      </w:r>
      <w:r w:rsidRPr="00A427C3">
        <w:rPr>
          <w:sz w:val="28"/>
          <w:szCs w:val="28"/>
        </w:rPr>
        <w:t>она м</w:t>
      </w:r>
      <w:r w:rsidRPr="00A427C3">
        <w:rPr>
          <w:sz w:val="28"/>
          <w:szCs w:val="28"/>
          <w:lang w:val="uk-UA"/>
        </w:rPr>
        <w:t>і</w:t>
      </w:r>
      <w:r w:rsidRPr="00A427C3">
        <w:rPr>
          <w:sz w:val="28"/>
          <w:szCs w:val="28"/>
        </w:rPr>
        <w:t>н</w:t>
      </w:r>
      <w:r w:rsidRPr="00A427C3">
        <w:rPr>
          <w:sz w:val="28"/>
          <w:szCs w:val="28"/>
          <w:lang w:val="uk-UA"/>
        </w:rPr>
        <w:t>і</w:t>
      </w:r>
      <w:r w:rsidRPr="00A427C3">
        <w:rPr>
          <w:sz w:val="28"/>
          <w:szCs w:val="28"/>
        </w:rPr>
        <w:t>мальна.</w:t>
      </w:r>
      <w:r w:rsidRPr="00A427C3">
        <w:rPr>
          <w:sz w:val="28"/>
          <w:szCs w:val="28"/>
          <w:lang w:val="uk-UA"/>
        </w:rPr>
        <w:t xml:space="preserve"> І </w:t>
      </w:r>
      <w:r w:rsidR="00A427C3" w:rsidRPr="00A427C3">
        <w:rPr>
          <w:sz w:val="28"/>
          <w:szCs w:val="28"/>
          <w:lang w:val="uk-UA"/>
        </w:rPr>
        <w:t>це зрозуміло,адже вони хролофіл</w:t>
      </w:r>
      <w:r w:rsidRPr="00A427C3">
        <w:rPr>
          <w:sz w:val="28"/>
          <w:szCs w:val="28"/>
          <w:lang w:val="uk-UA"/>
        </w:rPr>
        <w:t>ом майже не поглинаються</w:t>
      </w:r>
      <w:r w:rsidRPr="00A427C3">
        <w:rPr>
          <w:sz w:val="28"/>
          <w:szCs w:val="28"/>
        </w:rPr>
        <w:t>. В сине-ф</w:t>
      </w:r>
      <w:r w:rsidRPr="00A427C3">
        <w:rPr>
          <w:sz w:val="28"/>
          <w:szCs w:val="28"/>
          <w:lang w:val="uk-UA"/>
        </w:rPr>
        <w:t>і</w:t>
      </w:r>
      <w:r w:rsidRPr="00A427C3">
        <w:rPr>
          <w:sz w:val="28"/>
          <w:szCs w:val="28"/>
        </w:rPr>
        <w:t>олетов</w:t>
      </w:r>
      <w:r w:rsidRPr="00A427C3">
        <w:rPr>
          <w:sz w:val="28"/>
          <w:szCs w:val="28"/>
          <w:lang w:val="uk-UA"/>
        </w:rPr>
        <w:t>і</w:t>
      </w:r>
      <w:r w:rsidRPr="00A427C3">
        <w:rPr>
          <w:sz w:val="28"/>
          <w:szCs w:val="28"/>
        </w:rPr>
        <w:t>й  части</w:t>
      </w:r>
      <w:r w:rsidRPr="00A427C3">
        <w:rPr>
          <w:sz w:val="28"/>
          <w:szCs w:val="28"/>
          <w:lang w:val="uk-UA"/>
        </w:rPr>
        <w:t xml:space="preserve">ні </w:t>
      </w:r>
      <w:r w:rsidRPr="00A427C3">
        <w:rPr>
          <w:sz w:val="28"/>
          <w:szCs w:val="28"/>
        </w:rPr>
        <w:t xml:space="preserve"> </w:t>
      </w:r>
      <w:r w:rsidRPr="00A427C3">
        <w:rPr>
          <w:sz w:val="28"/>
          <w:szCs w:val="28"/>
          <w:lang w:val="uk-UA"/>
        </w:rPr>
        <w:t xml:space="preserve">спостерігається </w:t>
      </w:r>
      <w:r w:rsidRPr="00A427C3">
        <w:rPr>
          <w:sz w:val="28"/>
          <w:szCs w:val="28"/>
        </w:rPr>
        <w:t>нов</w:t>
      </w:r>
      <w:r w:rsidRPr="00A427C3">
        <w:rPr>
          <w:sz w:val="28"/>
          <w:szCs w:val="28"/>
          <w:lang w:val="uk-UA"/>
        </w:rPr>
        <w:t>и</w:t>
      </w:r>
      <w:r w:rsidR="001D7BCB" w:rsidRPr="00A427C3">
        <w:rPr>
          <w:sz w:val="28"/>
          <w:szCs w:val="28"/>
        </w:rPr>
        <w:t>й п</w:t>
      </w:r>
      <w:r w:rsidR="001D7BCB" w:rsidRPr="00A427C3">
        <w:rPr>
          <w:sz w:val="28"/>
          <w:szCs w:val="28"/>
          <w:lang w:val="uk-UA"/>
        </w:rPr>
        <w:t>і</w:t>
      </w:r>
      <w:r w:rsidR="001D7BCB" w:rsidRPr="00A427C3">
        <w:rPr>
          <w:sz w:val="28"/>
          <w:szCs w:val="28"/>
        </w:rPr>
        <w:t>д</w:t>
      </w:r>
      <w:r w:rsidR="001D7BCB" w:rsidRPr="00A427C3">
        <w:rPr>
          <w:sz w:val="28"/>
          <w:szCs w:val="28"/>
          <w:lang w:val="uk-UA"/>
        </w:rPr>
        <w:t>йо</w:t>
      </w:r>
      <w:r w:rsidR="001D7BCB" w:rsidRPr="00A427C3">
        <w:rPr>
          <w:sz w:val="28"/>
          <w:szCs w:val="28"/>
        </w:rPr>
        <w:t xml:space="preserve">м </w:t>
      </w:r>
      <w:r w:rsidR="001D7BCB" w:rsidRPr="00A427C3">
        <w:rPr>
          <w:sz w:val="28"/>
          <w:szCs w:val="28"/>
          <w:lang w:val="uk-UA"/>
        </w:rPr>
        <w:t>і</w:t>
      </w:r>
      <w:r w:rsidR="001D7BCB" w:rsidRPr="00A427C3">
        <w:rPr>
          <w:sz w:val="28"/>
          <w:szCs w:val="28"/>
        </w:rPr>
        <w:t>нтенсивност</w:t>
      </w:r>
      <w:r w:rsidR="001D7BCB" w:rsidRPr="00A427C3">
        <w:rPr>
          <w:sz w:val="28"/>
          <w:szCs w:val="28"/>
          <w:lang w:val="uk-UA"/>
        </w:rPr>
        <w:t>і</w:t>
      </w:r>
      <w:r w:rsidRPr="00A427C3">
        <w:rPr>
          <w:sz w:val="28"/>
          <w:szCs w:val="28"/>
        </w:rPr>
        <w:t xml:space="preserve">  фотосинтеза</w:t>
      </w:r>
      <w:r w:rsidR="001D7BCB" w:rsidRPr="00A427C3">
        <w:rPr>
          <w:sz w:val="28"/>
          <w:szCs w:val="28"/>
          <w:lang w:val="uk-UA"/>
        </w:rPr>
        <w:t>у.</w:t>
      </w:r>
      <w:r w:rsidR="001D7BCB" w:rsidRPr="00A427C3">
        <w:rPr>
          <w:sz w:val="28"/>
          <w:szCs w:val="28"/>
        </w:rPr>
        <w:t xml:space="preserve"> Таким </w:t>
      </w:r>
      <w:r w:rsidR="001D7BCB" w:rsidRPr="00A427C3">
        <w:rPr>
          <w:sz w:val="28"/>
          <w:szCs w:val="28"/>
          <w:lang w:val="uk-UA"/>
        </w:rPr>
        <w:t>чином</w:t>
      </w:r>
      <w:r w:rsidR="001D7BCB" w:rsidRPr="00A427C3">
        <w:rPr>
          <w:sz w:val="28"/>
          <w:szCs w:val="28"/>
        </w:rPr>
        <w:t>, Т</w:t>
      </w:r>
      <w:r w:rsidR="001D7BCB" w:rsidRPr="00A427C3">
        <w:rPr>
          <w:sz w:val="28"/>
          <w:szCs w:val="28"/>
          <w:lang w:val="uk-UA"/>
        </w:rPr>
        <w:t>і</w:t>
      </w:r>
      <w:r w:rsidR="001D7BCB" w:rsidRPr="00A427C3">
        <w:rPr>
          <w:sz w:val="28"/>
          <w:szCs w:val="28"/>
        </w:rPr>
        <w:t>м</w:t>
      </w:r>
      <w:r w:rsidR="001D7BCB" w:rsidRPr="00A427C3">
        <w:rPr>
          <w:sz w:val="28"/>
          <w:szCs w:val="28"/>
          <w:lang w:val="uk-UA"/>
        </w:rPr>
        <w:t>і</w:t>
      </w:r>
      <w:r w:rsidR="001D7BCB" w:rsidRPr="00A427C3">
        <w:rPr>
          <w:sz w:val="28"/>
          <w:szCs w:val="28"/>
        </w:rPr>
        <w:t>ряз</w:t>
      </w:r>
      <w:r w:rsidR="001D7BCB" w:rsidRPr="00A427C3">
        <w:rPr>
          <w:sz w:val="28"/>
          <w:szCs w:val="28"/>
          <w:lang w:val="uk-UA"/>
        </w:rPr>
        <w:t>є</w:t>
      </w:r>
      <w:r w:rsidRPr="00A427C3">
        <w:rPr>
          <w:sz w:val="28"/>
          <w:szCs w:val="28"/>
        </w:rPr>
        <w:t>в</w:t>
      </w:r>
      <w:r w:rsidR="001D7BCB" w:rsidRPr="00A427C3">
        <w:rPr>
          <w:sz w:val="28"/>
          <w:szCs w:val="28"/>
          <w:lang w:val="uk-UA"/>
        </w:rPr>
        <w:t xml:space="preserve"> постановив</w:t>
      </w:r>
      <w:r w:rsidR="001D7BCB" w:rsidRPr="00A427C3">
        <w:rPr>
          <w:sz w:val="28"/>
          <w:szCs w:val="28"/>
        </w:rPr>
        <w:t xml:space="preserve">,  </w:t>
      </w:r>
      <w:r w:rsidR="001D7BCB" w:rsidRPr="00A427C3">
        <w:rPr>
          <w:sz w:val="28"/>
          <w:szCs w:val="28"/>
          <w:lang w:val="uk-UA"/>
        </w:rPr>
        <w:t>що</w:t>
      </w:r>
      <w:r w:rsidRPr="00A427C3">
        <w:rPr>
          <w:sz w:val="28"/>
          <w:szCs w:val="28"/>
        </w:rPr>
        <w:t xml:space="preserve">  максимум усво</w:t>
      </w:r>
      <w:r w:rsidRPr="00A427C3">
        <w:rPr>
          <w:sz w:val="28"/>
          <w:szCs w:val="28"/>
          <w:lang w:val="uk-UA"/>
        </w:rPr>
        <w:t>єння</w:t>
      </w:r>
      <w:r w:rsidRPr="00A427C3">
        <w:rPr>
          <w:sz w:val="28"/>
          <w:szCs w:val="28"/>
        </w:rPr>
        <w:t xml:space="preserve"> лист</w:t>
      </w:r>
      <w:r w:rsidRPr="00A427C3">
        <w:rPr>
          <w:sz w:val="28"/>
          <w:szCs w:val="28"/>
          <w:lang w:val="uk-UA"/>
        </w:rPr>
        <w:t>к</w:t>
      </w:r>
      <w:r w:rsidRPr="00A427C3">
        <w:rPr>
          <w:sz w:val="28"/>
          <w:szCs w:val="28"/>
        </w:rPr>
        <w:t>ом вуглекислого газ</w:t>
      </w:r>
      <w:r w:rsidRPr="00A427C3">
        <w:rPr>
          <w:sz w:val="28"/>
          <w:szCs w:val="28"/>
          <w:lang w:val="uk-UA"/>
        </w:rPr>
        <w:t>у</w:t>
      </w:r>
      <w:r w:rsidRPr="00A427C3">
        <w:rPr>
          <w:sz w:val="28"/>
          <w:szCs w:val="28"/>
        </w:rPr>
        <w:t xml:space="preserve"> </w:t>
      </w:r>
      <w:r w:rsidR="001D7BCB" w:rsidRPr="00A427C3">
        <w:rPr>
          <w:sz w:val="28"/>
          <w:szCs w:val="28"/>
          <w:lang w:val="uk-UA"/>
        </w:rPr>
        <w:t>співпадає з</w:t>
      </w:r>
      <w:r w:rsidRPr="00A427C3">
        <w:rPr>
          <w:sz w:val="28"/>
          <w:szCs w:val="28"/>
        </w:rPr>
        <w:t xml:space="preserve"> максимумом </w:t>
      </w:r>
      <w:r w:rsidR="001D7BCB" w:rsidRPr="00A427C3">
        <w:rPr>
          <w:sz w:val="28"/>
          <w:szCs w:val="28"/>
          <w:lang w:val="uk-UA"/>
        </w:rPr>
        <w:t xml:space="preserve">поглинання </w:t>
      </w:r>
      <w:r w:rsidR="001D7BCB" w:rsidRPr="00A427C3">
        <w:rPr>
          <w:sz w:val="28"/>
          <w:szCs w:val="28"/>
        </w:rPr>
        <w:t>св</w:t>
      </w:r>
      <w:r w:rsidR="001D7BCB" w:rsidRPr="00A427C3">
        <w:rPr>
          <w:sz w:val="28"/>
          <w:szCs w:val="28"/>
          <w:lang w:val="uk-UA"/>
        </w:rPr>
        <w:t>і</w:t>
      </w:r>
      <w:r w:rsidR="001D7BCB" w:rsidRPr="00A427C3">
        <w:rPr>
          <w:sz w:val="28"/>
          <w:szCs w:val="28"/>
        </w:rPr>
        <w:t>т</w:t>
      </w:r>
      <w:r w:rsidR="001D7BCB" w:rsidRPr="00A427C3">
        <w:rPr>
          <w:sz w:val="28"/>
          <w:szCs w:val="28"/>
          <w:lang w:val="uk-UA"/>
        </w:rPr>
        <w:t>л</w:t>
      </w:r>
      <w:r w:rsidR="001D7BCB" w:rsidRPr="00A427C3">
        <w:rPr>
          <w:sz w:val="28"/>
          <w:szCs w:val="28"/>
        </w:rPr>
        <w:t xml:space="preserve"> хлороф</w:t>
      </w:r>
      <w:r w:rsidR="001D7BCB" w:rsidRPr="00A427C3">
        <w:rPr>
          <w:sz w:val="28"/>
          <w:szCs w:val="28"/>
          <w:lang w:val="uk-UA"/>
        </w:rPr>
        <w:t>і</w:t>
      </w:r>
      <w:r w:rsidR="00A427C3" w:rsidRPr="00A427C3">
        <w:rPr>
          <w:sz w:val="28"/>
          <w:szCs w:val="28"/>
        </w:rPr>
        <w:t>л</w:t>
      </w:r>
      <w:r w:rsidR="00A427C3" w:rsidRPr="00A427C3">
        <w:rPr>
          <w:sz w:val="28"/>
          <w:szCs w:val="28"/>
        </w:rPr>
        <w:softHyphen/>
      </w:r>
      <w:r w:rsidRPr="00A427C3">
        <w:rPr>
          <w:sz w:val="28"/>
          <w:szCs w:val="28"/>
        </w:rPr>
        <w:t>ом.</w:t>
      </w:r>
      <w:r w:rsidR="001D7BCB" w:rsidRPr="00A427C3">
        <w:rPr>
          <w:sz w:val="28"/>
          <w:szCs w:val="28"/>
          <w:lang w:val="uk-UA"/>
        </w:rPr>
        <w:t>Інакше</w:t>
      </w:r>
      <w:r w:rsidRPr="00A427C3">
        <w:rPr>
          <w:sz w:val="28"/>
          <w:szCs w:val="28"/>
        </w:rPr>
        <w:t xml:space="preserve">, </w:t>
      </w:r>
      <w:r w:rsidR="001D7BCB" w:rsidRPr="00A427C3">
        <w:rPr>
          <w:sz w:val="28"/>
          <w:szCs w:val="28"/>
          <w:lang w:val="uk-UA"/>
        </w:rPr>
        <w:t>він вперше експериментально довів</w:t>
      </w:r>
      <w:r w:rsidR="002A5CAE" w:rsidRPr="00A427C3">
        <w:rPr>
          <w:sz w:val="28"/>
          <w:szCs w:val="28"/>
        </w:rPr>
        <w:t>, ч</w:t>
      </w:r>
      <w:r w:rsidR="002A5CAE" w:rsidRPr="00A427C3">
        <w:rPr>
          <w:sz w:val="28"/>
          <w:szCs w:val="28"/>
          <w:lang w:val="uk-UA"/>
        </w:rPr>
        <w:t>щ</w:t>
      </w:r>
      <w:r w:rsidRPr="00A427C3">
        <w:rPr>
          <w:sz w:val="28"/>
          <w:szCs w:val="28"/>
        </w:rPr>
        <w:t xml:space="preserve">о закон </w:t>
      </w:r>
      <w:r w:rsidR="002A5CAE" w:rsidRPr="00A427C3">
        <w:rPr>
          <w:sz w:val="28"/>
          <w:szCs w:val="28"/>
          <w:lang w:val="uk-UA"/>
        </w:rPr>
        <w:t>збереження енергії справедливий і по відношенню до</w:t>
      </w:r>
      <w:r w:rsidRPr="00A427C3">
        <w:rPr>
          <w:sz w:val="28"/>
          <w:szCs w:val="28"/>
        </w:rPr>
        <w:t xml:space="preserve"> фотосинтезу.</w:t>
      </w:r>
      <w:r w:rsidR="002A5CAE" w:rsidRPr="00A427C3">
        <w:rPr>
          <w:sz w:val="28"/>
          <w:szCs w:val="28"/>
          <w:lang w:val="uk-UA"/>
        </w:rPr>
        <w:t xml:space="preserve"> Сучасна наука  під</w:t>
      </w:r>
      <w:r w:rsidR="002A5CAE" w:rsidRPr="00A427C3">
        <w:rPr>
          <w:sz w:val="28"/>
          <w:szCs w:val="28"/>
          <w:lang w:val="uk-UA"/>
        </w:rPr>
        <w:softHyphen/>
        <w:t>твердила правильність поглядів  К. А. Тімірязєва відносно того, що для фотосинтезу важливі червоні та сині промені сонячного спектру.</w:t>
      </w:r>
      <w:r w:rsidR="00782112" w:rsidRPr="00782112">
        <w:rPr>
          <w:sz w:val="28"/>
          <w:szCs w:val="28"/>
          <w:lang w:val="uk-UA"/>
        </w:rPr>
        <w:t xml:space="preserve"> </w:t>
      </w:r>
      <w:r w:rsidR="00782112" w:rsidRPr="007600B1">
        <w:rPr>
          <w:sz w:val="28"/>
          <w:szCs w:val="28"/>
          <w:lang w:val="uk-UA"/>
        </w:rPr>
        <w:t>[8]</w:t>
      </w:r>
    </w:p>
    <w:p w:rsidR="00C8006B" w:rsidRPr="00C8006B" w:rsidRDefault="00C8006B"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8006B">
        <w:rPr>
          <w:rFonts w:ascii="Times New Roman" w:eastAsia="Times New Roman" w:hAnsi="Times New Roman" w:cs="Times New Roman"/>
          <w:bCs/>
          <w:sz w:val="28"/>
          <w:szCs w:val="28"/>
          <w:lang w:val="uk-UA" w:eastAsia="ru-RU"/>
        </w:rPr>
        <w:lastRenderedPageBreak/>
        <w:t xml:space="preserve">Фотосинтез -- єдиний процес у біосфері, що веде до збільшення її вільної енергії за рахунок зовнішнього джерела. </w:t>
      </w:r>
      <w:r w:rsidRPr="00C8006B">
        <w:rPr>
          <w:rFonts w:ascii="Times New Roman" w:eastAsia="Times New Roman" w:hAnsi="Times New Roman" w:cs="Times New Roman"/>
          <w:bCs/>
          <w:sz w:val="28"/>
          <w:szCs w:val="28"/>
          <w:lang w:eastAsia="ru-RU"/>
        </w:rPr>
        <w:t>Запасені в продуктах фотосинтезу енергія - основний джерело енергії для людства.</w:t>
      </w:r>
    </w:p>
    <w:p w:rsidR="00C8006B" w:rsidRPr="00C8006B" w:rsidRDefault="00C8006B"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8006B">
        <w:rPr>
          <w:rFonts w:ascii="Times New Roman" w:eastAsia="Times New Roman" w:hAnsi="Times New Roman" w:cs="Times New Roman"/>
          <w:bCs/>
          <w:sz w:val="28"/>
          <w:szCs w:val="28"/>
          <w:lang w:eastAsia="ru-RU"/>
        </w:rPr>
        <w:t>Щорічно в результаті фотосинтезу на Землі утворюється 150 млрд. тонн органічного речовини і виділяється близько 200 млн. тонн вільного кисню.</w:t>
      </w:r>
    </w:p>
    <w:p w:rsidR="00C8006B" w:rsidRPr="00C8006B" w:rsidRDefault="00C8006B"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8006B">
        <w:rPr>
          <w:rFonts w:ascii="Times New Roman" w:eastAsia="Times New Roman" w:hAnsi="Times New Roman" w:cs="Times New Roman"/>
          <w:bCs/>
          <w:sz w:val="28"/>
          <w:szCs w:val="28"/>
          <w:lang w:eastAsia="ru-RU"/>
        </w:rPr>
        <w:t>Кругообіг кисню, вуглецю та інших елементів, що втягуються в фотосинтез, підтримує сучасний склад атмосфери, необхідний для життя на Землі. Фотосинтез перешкоджає збільшенню концентрації СО2, запобігаючи перегрів Землі внаслідок так званого "парникового ефекту".</w:t>
      </w:r>
    </w:p>
    <w:p w:rsidR="00C8006B" w:rsidRPr="00C8006B" w:rsidRDefault="00C8006B"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8006B">
        <w:rPr>
          <w:rFonts w:ascii="Times New Roman" w:eastAsia="Times New Roman" w:hAnsi="Times New Roman" w:cs="Times New Roman"/>
          <w:bCs/>
          <w:sz w:val="28"/>
          <w:szCs w:val="28"/>
          <w:lang w:eastAsia="ru-RU"/>
        </w:rPr>
        <w:t>Оскільки зелені рослини являють собою безпосередню або опосередковану базу харчування всіх інших гетеротрофних організмів, фотосинтез задовольняє потреба в їжі всього живого на нашій планеті. Він - найважливіша основа сільського і лісового господарства. Хоча можливості впливу на нього ще не великі, але все ж і вони, в якійсь мірі використовуються. При підвищенні концентрації вуглекислого газу в повітрі до 0,1% (проти 0,3% в природному атмосфері) вдалося, наприклад, підвищити врожайність огірків і томатів втричі.</w:t>
      </w:r>
    </w:p>
    <w:p w:rsidR="00C8006B" w:rsidRPr="00C8006B" w:rsidRDefault="00C8006B" w:rsidP="0003078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8006B">
        <w:rPr>
          <w:rFonts w:ascii="Times New Roman" w:eastAsia="Times New Roman" w:hAnsi="Times New Roman" w:cs="Times New Roman"/>
          <w:bCs/>
          <w:sz w:val="28"/>
          <w:szCs w:val="28"/>
          <w:lang w:eastAsia="ru-RU"/>
        </w:rPr>
        <w:t>Квадратний метр поверхні листя протягом однієї години продукує близько одного грама цукру, це значить, що всі рослини, за приблизною оцінкою, вилучають з атмосфери від 100 до 200 млрд. тонн С на рік. Близько 60% цієї кількості поглинають ліси, що займають 30% непокритою льодами поверхні суші, 32% -- окультурені землі, а решта 8% - рослини степів і пустельних місць, а також міст і селищ.</w:t>
      </w:r>
    </w:p>
    <w:p w:rsidR="00C8006B" w:rsidRPr="00782112" w:rsidRDefault="00C8006B" w:rsidP="00030781">
      <w:pPr>
        <w:pStyle w:val="ab"/>
        <w:spacing w:before="0" w:beforeAutospacing="0" w:after="120" w:afterAutospacing="0" w:line="360" w:lineRule="auto"/>
        <w:jc w:val="both"/>
        <w:rPr>
          <w:bCs/>
          <w:sz w:val="28"/>
          <w:szCs w:val="28"/>
          <w:lang w:val="en-US"/>
        </w:rPr>
      </w:pPr>
      <w:r w:rsidRPr="00C8006B">
        <w:rPr>
          <w:bCs/>
          <w:sz w:val="28"/>
          <w:szCs w:val="28"/>
        </w:rPr>
        <w:t xml:space="preserve">Зелене рослина здатна не тільки використовувати вуглекислий газ і створювати цукор, а й перетворювати азотні з'єднання, і з'єднання сірки на речовини, що складають його тіло. Через кореневу систему рослина отримує розчинені в грунтовій воді іони нітратів і переробляє їх у своїх клітинах в </w:t>
      </w:r>
      <w:r w:rsidRPr="00C8006B">
        <w:rPr>
          <w:bCs/>
          <w:sz w:val="28"/>
          <w:szCs w:val="28"/>
        </w:rPr>
        <w:lastRenderedPageBreak/>
        <w:t>амінокислоти - основні компоненти всіх білкових сполук. Компоненти жирів також виникають з сполук, що утворюються в процесах обміну речовин і енергії. Із жирних кислот і гліцерину виникають жири та олії, які служать для рослини, головним чином, запасними речовинами. У насінні приблизно 80% усіх рослин, як багатого енергією запасного речовини, що містяться жири. Отримання насіння, жирів і масел грає важливу роль в сільськогосподарської та харчової промисловості.</w:t>
      </w:r>
      <w:r w:rsidR="00782112" w:rsidRPr="00782112">
        <w:rPr>
          <w:bCs/>
          <w:sz w:val="28"/>
          <w:szCs w:val="28"/>
        </w:rPr>
        <w:t xml:space="preserve"> </w:t>
      </w:r>
      <w:r w:rsidR="00782112">
        <w:rPr>
          <w:bCs/>
          <w:sz w:val="28"/>
          <w:szCs w:val="28"/>
          <w:lang w:val="en-US"/>
        </w:rPr>
        <w:t>[3]</w:t>
      </w:r>
    </w:p>
    <w:p w:rsidR="00CE6ADE" w:rsidRPr="00CE6ADE" w:rsidRDefault="00AC04BC" w:rsidP="00030781">
      <w:pPr>
        <w:pStyle w:val="ab"/>
        <w:spacing w:before="0" w:beforeAutospacing="0" w:after="120" w:afterAutospacing="0" w:line="360" w:lineRule="auto"/>
        <w:jc w:val="both"/>
        <w:rPr>
          <w:color w:val="000000"/>
          <w:sz w:val="28"/>
          <w:szCs w:val="28"/>
        </w:rPr>
      </w:pPr>
      <w:r w:rsidRPr="00AC04BC">
        <w:rPr>
          <w:rStyle w:val="apple-style-span"/>
          <w:color w:val="000000"/>
          <w:sz w:val="28"/>
          <w:szCs w:val="28"/>
          <w:lang w:val="uk-UA"/>
        </w:rPr>
        <w:t>Знання про фотосинтез використовують у сільському господарстві для підвищення врожайності рослин: висаджують сорти, що мають більшу кількість і площу листків, підвищують концентрацію вуглекислого газу у теплицях. Вирощують, також, одноклітинні водорості і ціанобактерії на стічних водах, а створену ними біомасу використовують як їжу тваринам і добрива</w:t>
      </w:r>
      <w:r w:rsidRPr="00AC04BC">
        <w:rPr>
          <w:rStyle w:val="apple-style-span"/>
          <w:rFonts w:ascii="Arial" w:hAnsi="Arial" w:cs="Arial"/>
          <w:color w:val="000000"/>
          <w:sz w:val="29"/>
          <w:szCs w:val="29"/>
          <w:lang w:val="uk-UA"/>
        </w:rPr>
        <w:t>.</w:t>
      </w:r>
      <w:r>
        <w:rPr>
          <w:rStyle w:val="apple-style-span"/>
          <w:rFonts w:ascii="Arial" w:hAnsi="Arial" w:cs="Arial"/>
          <w:color w:val="000000"/>
          <w:sz w:val="29"/>
          <w:szCs w:val="29"/>
          <w:lang w:val="uk-UA"/>
        </w:rPr>
        <w:t xml:space="preserve"> </w:t>
      </w:r>
      <w:r w:rsidRPr="00AC04BC">
        <w:rPr>
          <w:rStyle w:val="apple-style-span"/>
          <w:color w:val="000000"/>
          <w:sz w:val="28"/>
          <w:szCs w:val="28"/>
          <w:lang w:val="uk-UA"/>
        </w:rPr>
        <w:t>О</w:t>
      </w:r>
      <w:r w:rsidR="00CE6ADE" w:rsidRPr="00AC04BC">
        <w:rPr>
          <w:color w:val="000000"/>
          <w:sz w:val="28"/>
          <w:szCs w:val="28"/>
          <w:lang w:val="uk-UA"/>
        </w:rPr>
        <w:t xml:space="preserve">дним із важливих показників, що характеризують динаміку формування врожаю, є чиста продуктивність фотосинтезу . </w:t>
      </w:r>
      <w:r w:rsidR="00CE6ADE" w:rsidRPr="00CE6ADE">
        <w:rPr>
          <w:color w:val="000000"/>
          <w:sz w:val="28"/>
          <w:szCs w:val="28"/>
        </w:rPr>
        <w:t>Цей показник характеризує процес утворення сухої органічної речовини одним квадратним метром площі асиміляційної поверхні за добу. Завдяки підсиленню інтенсивності фотосинтезу можна досягти 5-6-кратного приросту врож</w:t>
      </w:r>
      <w:r w:rsidR="00CE6ADE">
        <w:rPr>
          <w:color w:val="000000"/>
          <w:sz w:val="28"/>
          <w:szCs w:val="28"/>
        </w:rPr>
        <w:t xml:space="preserve">аю без збільшення доз добрив </w:t>
      </w:r>
      <w:r w:rsidR="00CE6ADE" w:rsidRPr="00CE6ADE">
        <w:rPr>
          <w:color w:val="000000"/>
          <w:sz w:val="28"/>
          <w:szCs w:val="28"/>
        </w:rPr>
        <w:t>.</w:t>
      </w:r>
    </w:p>
    <w:p w:rsidR="00CE6ADE" w:rsidRPr="00CE6ADE" w:rsidRDefault="00CE6ADE" w:rsidP="00030781">
      <w:pPr>
        <w:pStyle w:val="ab"/>
        <w:spacing w:before="0" w:beforeAutospacing="0" w:after="0" w:afterAutospacing="0" w:line="360" w:lineRule="auto"/>
        <w:ind w:firstLine="227"/>
        <w:jc w:val="both"/>
        <w:rPr>
          <w:color w:val="000000"/>
          <w:sz w:val="28"/>
          <w:szCs w:val="28"/>
        </w:rPr>
      </w:pPr>
      <w:r w:rsidRPr="00CE6ADE">
        <w:rPr>
          <w:color w:val="000000"/>
          <w:sz w:val="28"/>
          <w:szCs w:val="28"/>
        </w:rPr>
        <w:t>Кукурудза є однією з найбільш продуктивних сільськогосподарських культур саме завдяки характерному їй шляху фотосинтезу (С</w:t>
      </w:r>
      <w:r w:rsidRPr="00CE6ADE">
        <w:rPr>
          <w:color w:val="000000"/>
          <w:sz w:val="28"/>
          <w:szCs w:val="28"/>
          <w:vertAlign w:val="subscript"/>
        </w:rPr>
        <w:t>4</w:t>
      </w:r>
      <w:r w:rsidRPr="00CE6ADE">
        <w:rPr>
          <w:color w:val="000000"/>
          <w:sz w:val="28"/>
          <w:szCs w:val="28"/>
        </w:rPr>
        <w:t>-шлях), цим вона завдячує особливостям своєї анатомічної будови.</w:t>
      </w:r>
    </w:p>
    <w:p w:rsidR="00CE6ADE" w:rsidRDefault="00CE6ADE" w:rsidP="00030781">
      <w:pPr>
        <w:pStyle w:val="ab"/>
        <w:spacing w:before="0" w:beforeAutospacing="0" w:after="120" w:afterAutospacing="0" w:line="360" w:lineRule="auto"/>
        <w:ind w:firstLine="227"/>
        <w:jc w:val="both"/>
        <w:rPr>
          <w:color w:val="000000"/>
          <w:sz w:val="28"/>
          <w:szCs w:val="28"/>
          <w:lang w:val="uk-UA"/>
        </w:rPr>
      </w:pPr>
      <w:r w:rsidRPr="00CE6ADE">
        <w:rPr>
          <w:color w:val="000000"/>
          <w:sz w:val="28"/>
          <w:szCs w:val="28"/>
        </w:rPr>
        <w:t>Оскільки умови росту і розвитку рослин кукурудзи впливають на рівень інтенсивності фотосинтетичного процесу, то це, в свою чергу, позначається на фор</w:t>
      </w:r>
      <w:r>
        <w:rPr>
          <w:color w:val="000000"/>
          <w:sz w:val="28"/>
          <w:szCs w:val="28"/>
        </w:rPr>
        <w:t xml:space="preserve">муванні врожайності культури </w:t>
      </w:r>
      <w:r w:rsidRPr="00CE6ADE">
        <w:rPr>
          <w:color w:val="000000"/>
          <w:sz w:val="28"/>
          <w:szCs w:val="28"/>
        </w:rPr>
        <w:t>. В зв'язку з наведеним нас цікавило ,чи впливає, і в якій мірі, внесення гербіциду Мерлін та і регулятора росту Зеастимулін на показник чистої  продуктивності фотосинтезу, адже як гербіциди, так і регулятори росту є речовинами з високою фізіологічною активністю.</w:t>
      </w:r>
    </w:p>
    <w:p w:rsidR="00CE6ADE" w:rsidRPr="00167AC3" w:rsidRDefault="00CE6ADE" w:rsidP="00030781">
      <w:pPr>
        <w:pStyle w:val="ab"/>
        <w:spacing w:before="0" w:beforeAutospacing="0" w:after="120" w:afterAutospacing="0" w:line="360" w:lineRule="auto"/>
        <w:ind w:firstLine="227"/>
        <w:jc w:val="both"/>
        <w:rPr>
          <w:color w:val="000000"/>
          <w:sz w:val="28"/>
          <w:szCs w:val="28"/>
          <w:lang w:val="uk-UA"/>
        </w:rPr>
      </w:pPr>
      <w:r w:rsidRPr="00167AC3">
        <w:rPr>
          <w:rStyle w:val="apple-style-span"/>
          <w:color w:val="000000"/>
          <w:sz w:val="28"/>
          <w:szCs w:val="28"/>
          <w:lang w:val="uk-UA"/>
        </w:rPr>
        <w:lastRenderedPageBreak/>
        <w:t xml:space="preserve">Досліди проводили на дослідному полі Уманського національного університету садівництва в посівах кукурудзи гібриду Харківський 295 МВ із застосуванням гербіциду Мерлін, внесеного окремо і сумісно з Зеастимуліном (10 мл/га). </w:t>
      </w:r>
      <w:r w:rsidRPr="00167AC3">
        <w:rPr>
          <w:rStyle w:val="apple-style-span"/>
          <w:color w:val="000000"/>
          <w:sz w:val="28"/>
          <w:szCs w:val="28"/>
        </w:rPr>
        <w:t>Повторність досліду - триразова. Грунт - чорнозем опідзолений важкосуглинковий (вміст гумусу - 3,3 %).  Гербіцид вносили в фазу до сходів культури обприскувачем ОН-400 з витратою робочого розчину 300 л/га.</w:t>
      </w:r>
    </w:p>
    <w:p w:rsidR="00167AC3" w:rsidRPr="007600B1" w:rsidRDefault="00167AC3" w:rsidP="00030781">
      <w:pPr>
        <w:pStyle w:val="ab"/>
        <w:spacing w:line="360" w:lineRule="auto"/>
        <w:jc w:val="both"/>
        <w:rPr>
          <w:sz w:val="28"/>
          <w:szCs w:val="28"/>
        </w:rPr>
      </w:pPr>
      <w:r>
        <w:rPr>
          <w:sz w:val="28"/>
          <w:szCs w:val="28"/>
          <w:lang w:val="uk-UA"/>
        </w:rPr>
        <w:t>Завдяки результатам подібних дослідів були встановлені відповідні норми щ</w:t>
      </w:r>
      <w:r w:rsidRPr="00167AC3">
        <w:rPr>
          <w:sz w:val="28"/>
          <w:szCs w:val="28"/>
          <w:lang w:val="uk-UA"/>
        </w:rPr>
        <w:t>одо внесення добрив у грунт.</w:t>
      </w:r>
      <w:r w:rsidR="00782112" w:rsidRPr="00782112">
        <w:rPr>
          <w:sz w:val="28"/>
          <w:szCs w:val="28"/>
        </w:rPr>
        <w:t xml:space="preserve"> </w:t>
      </w:r>
      <w:r w:rsidR="00782112" w:rsidRPr="007600B1">
        <w:rPr>
          <w:sz w:val="28"/>
          <w:szCs w:val="28"/>
        </w:rPr>
        <w:t>[6]</w:t>
      </w:r>
    </w:p>
    <w:p w:rsidR="005A7BEC" w:rsidRPr="00A43007" w:rsidRDefault="00167AC3" w:rsidP="00030781">
      <w:pPr>
        <w:pStyle w:val="ab"/>
        <w:spacing w:line="360" w:lineRule="auto"/>
        <w:jc w:val="both"/>
        <w:rPr>
          <w:sz w:val="28"/>
          <w:szCs w:val="28"/>
          <w:lang w:val="uk-UA"/>
        </w:rPr>
      </w:pPr>
      <w:r w:rsidRPr="00167AC3">
        <w:rPr>
          <w:rStyle w:val="apple-style-span"/>
          <w:bCs/>
          <w:color w:val="000000"/>
          <w:sz w:val="28"/>
          <w:szCs w:val="28"/>
          <w:lang w:val="uk-UA"/>
        </w:rPr>
        <w:t>Активність</w:t>
      </w:r>
      <w:r w:rsidRPr="00167AC3">
        <w:rPr>
          <w:rStyle w:val="apple-converted-space"/>
          <w:color w:val="000000"/>
          <w:sz w:val="28"/>
          <w:szCs w:val="28"/>
        </w:rPr>
        <w:t> </w:t>
      </w:r>
      <w:r w:rsidRPr="00167AC3">
        <w:rPr>
          <w:rStyle w:val="apple-style-span"/>
          <w:bCs/>
          <w:color w:val="000000"/>
          <w:sz w:val="28"/>
          <w:szCs w:val="28"/>
          <w:lang w:val="uk-UA"/>
        </w:rPr>
        <w:t>фотосинтезу</w:t>
      </w:r>
      <w:r w:rsidRPr="00167AC3">
        <w:rPr>
          <w:rStyle w:val="apple-converted-space"/>
          <w:color w:val="000000"/>
          <w:sz w:val="28"/>
          <w:szCs w:val="28"/>
        </w:rPr>
        <w:t> </w:t>
      </w:r>
      <w:r w:rsidRPr="00167AC3">
        <w:rPr>
          <w:rStyle w:val="apple-style-span"/>
          <w:color w:val="000000"/>
          <w:sz w:val="28"/>
          <w:szCs w:val="28"/>
          <w:lang w:val="uk-UA"/>
        </w:rPr>
        <w:t>залежить від впливу зовнішніх факторів</w:t>
      </w:r>
      <w:r>
        <w:rPr>
          <w:rStyle w:val="apple-style-span"/>
          <w:color w:val="000000"/>
          <w:sz w:val="28"/>
          <w:szCs w:val="28"/>
          <w:lang w:val="uk-UA"/>
        </w:rPr>
        <w:t xml:space="preserve">, таких як близьке розташування парку чи скверу до проїзної дороги чи водойму, плотність висаджування дерев чи кущів а також кліматичні та погодні умови та пора року. Тому у наших дослідах ми намагаємося </w:t>
      </w:r>
      <w:r w:rsidR="00A43007">
        <w:rPr>
          <w:rStyle w:val="apple-style-span"/>
          <w:color w:val="000000"/>
          <w:sz w:val="28"/>
          <w:szCs w:val="28"/>
          <w:lang w:val="uk-UA"/>
        </w:rPr>
        <w:t>виявити такі рослини, які б, не зважаючи на ці фактори, мали б відносно високі та сталі показники.</w:t>
      </w:r>
      <w:r w:rsidR="005A7BEC" w:rsidRPr="00A427C3">
        <w:rPr>
          <w:sz w:val="28"/>
          <w:szCs w:val="28"/>
          <w:lang w:val="uk-UA"/>
        </w:rPr>
        <w:t>Прибор «Флоратест», що використовується в наших дослідах, був створений у НІІ кібернетики України (м. Київ) уявляє собою портативний хронофлуометр. Розроблено портативний хронофлуорометр для експрес-діагностики фотосинтезу. Прилад дає змогу швидко оцінити рівень</w:t>
      </w:r>
      <w:r w:rsidR="005A7BEC" w:rsidRPr="00A427C3">
        <w:rPr>
          <w:sz w:val="28"/>
          <w:szCs w:val="28"/>
        </w:rPr>
        <w:t xml:space="preserve"> </w:t>
      </w:r>
      <w:r w:rsidR="005A7BEC" w:rsidRPr="00A427C3">
        <w:rPr>
          <w:sz w:val="28"/>
          <w:szCs w:val="28"/>
          <w:lang w:val="uk-UA"/>
        </w:rPr>
        <w:t>впливу природного оточуючого середовища і забруднень на живі рослини. Робота приладу базується на вимірюванні в реальному часі кривої індукції флуоресценції хлорофілу.</w:t>
      </w:r>
    </w:p>
    <w:p w:rsidR="005A7BEC" w:rsidRPr="00A427C3" w:rsidRDefault="005A7BEC" w:rsidP="00030781">
      <w:pPr>
        <w:spacing w:after="0" w:line="360" w:lineRule="auto"/>
        <w:ind w:firstLine="284"/>
        <w:jc w:val="both"/>
        <w:rPr>
          <w:rFonts w:ascii="Times New Roman" w:hAnsi="Times New Roman" w:cs="Times New Roman"/>
          <w:sz w:val="28"/>
          <w:szCs w:val="28"/>
          <w:lang w:val="en-US"/>
        </w:rPr>
      </w:pPr>
      <w:r w:rsidRPr="00A427C3">
        <w:rPr>
          <w:rFonts w:ascii="Times New Roman" w:hAnsi="Times New Roman" w:cs="Times New Roman"/>
          <w:b/>
          <w:sz w:val="28"/>
          <w:szCs w:val="28"/>
          <w:lang w:val="uk-UA"/>
        </w:rPr>
        <w:t>Основні області застосування Флоратесту:</w:t>
      </w:r>
    </w:p>
    <w:p w:rsidR="005A7BEC" w:rsidRPr="00A427C3" w:rsidRDefault="005A7BEC" w:rsidP="00030781">
      <w:pPr>
        <w:numPr>
          <w:ilvl w:val="0"/>
          <w:numId w:val="2"/>
        </w:numPr>
        <w:tabs>
          <w:tab w:val="clear" w:pos="720"/>
          <w:tab w:val="num" w:pos="567"/>
        </w:tabs>
        <w:spacing w:after="0" w:line="360" w:lineRule="auto"/>
        <w:ind w:left="567" w:hanging="283"/>
        <w:jc w:val="both"/>
        <w:rPr>
          <w:rFonts w:ascii="Times New Roman" w:hAnsi="Times New Roman" w:cs="Times New Roman"/>
          <w:sz w:val="28"/>
          <w:szCs w:val="28"/>
          <w:lang w:val="en-US"/>
        </w:rPr>
      </w:pPr>
      <w:r w:rsidRPr="00A427C3">
        <w:rPr>
          <w:rFonts w:ascii="Times New Roman" w:hAnsi="Times New Roman" w:cs="Times New Roman"/>
          <w:sz w:val="28"/>
          <w:szCs w:val="28"/>
          <w:lang w:val="uk-UA"/>
        </w:rPr>
        <w:t>реальна оцінка життєдіяльності рослин після засухи, морозу, зчеплення, внесення пестицидів;</w:t>
      </w:r>
    </w:p>
    <w:p w:rsidR="005A7BEC" w:rsidRPr="00A427C3" w:rsidRDefault="005A7BEC" w:rsidP="00030781">
      <w:pPr>
        <w:numPr>
          <w:ilvl w:val="0"/>
          <w:numId w:val="2"/>
        </w:numPr>
        <w:tabs>
          <w:tab w:val="clear" w:pos="720"/>
          <w:tab w:val="num" w:pos="567"/>
        </w:tabs>
        <w:spacing w:after="0" w:line="360" w:lineRule="auto"/>
        <w:ind w:left="567" w:hanging="283"/>
        <w:jc w:val="both"/>
        <w:rPr>
          <w:rFonts w:ascii="Times New Roman" w:hAnsi="Times New Roman" w:cs="Times New Roman"/>
          <w:sz w:val="28"/>
          <w:szCs w:val="28"/>
          <w:lang w:val="en-US"/>
        </w:rPr>
      </w:pPr>
      <w:r w:rsidRPr="00A427C3">
        <w:rPr>
          <w:rFonts w:ascii="Times New Roman" w:hAnsi="Times New Roman" w:cs="Times New Roman"/>
          <w:sz w:val="28"/>
          <w:szCs w:val="28"/>
          <w:lang w:val="uk-UA"/>
        </w:rPr>
        <w:t>експрес-визначення оптимальних доз хімічних добрив та біологічних добавок,</w:t>
      </w:r>
      <w:r w:rsidRPr="00A427C3">
        <w:rPr>
          <w:rFonts w:ascii="Times New Roman" w:hAnsi="Times New Roman" w:cs="Times New Roman"/>
          <w:sz w:val="28"/>
          <w:szCs w:val="28"/>
          <w:lang w:val="en-US"/>
        </w:rPr>
        <w:t xml:space="preserve"> </w:t>
      </w:r>
      <w:r w:rsidRPr="00A427C3">
        <w:rPr>
          <w:rFonts w:ascii="Times New Roman" w:hAnsi="Times New Roman" w:cs="Times New Roman"/>
          <w:sz w:val="28"/>
          <w:szCs w:val="28"/>
          <w:lang w:val="uk-UA"/>
        </w:rPr>
        <w:t>що дає змогу оптимізувати кількість добрив і добавок та зменшити вміст нітратів в овочах</w:t>
      </w:r>
      <w:r w:rsidRPr="00A427C3">
        <w:rPr>
          <w:rFonts w:ascii="Times New Roman" w:hAnsi="Times New Roman" w:cs="Times New Roman"/>
          <w:sz w:val="28"/>
          <w:szCs w:val="28"/>
          <w:lang w:val="en-US"/>
        </w:rPr>
        <w:t>;</w:t>
      </w:r>
    </w:p>
    <w:p w:rsidR="005A7BEC" w:rsidRPr="00A427C3" w:rsidRDefault="005A7BEC" w:rsidP="00030781">
      <w:pPr>
        <w:numPr>
          <w:ilvl w:val="0"/>
          <w:numId w:val="2"/>
        </w:numPr>
        <w:tabs>
          <w:tab w:val="clear" w:pos="720"/>
          <w:tab w:val="num" w:pos="567"/>
        </w:tabs>
        <w:spacing w:after="0" w:line="360" w:lineRule="auto"/>
        <w:ind w:left="567" w:hanging="283"/>
        <w:jc w:val="both"/>
        <w:rPr>
          <w:rFonts w:ascii="Times New Roman" w:hAnsi="Times New Roman" w:cs="Times New Roman"/>
          <w:sz w:val="28"/>
          <w:szCs w:val="28"/>
        </w:rPr>
      </w:pPr>
      <w:r w:rsidRPr="00A427C3">
        <w:rPr>
          <w:rFonts w:ascii="Times New Roman" w:hAnsi="Times New Roman" w:cs="Times New Roman"/>
          <w:sz w:val="28"/>
          <w:szCs w:val="28"/>
          <w:lang w:val="uk-UA"/>
        </w:rPr>
        <w:lastRenderedPageBreak/>
        <w:t>реальне визначення забруднення води</w:t>
      </w:r>
      <w:r w:rsidRPr="00A427C3">
        <w:rPr>
          <w:rFonts w:ascii="Times New Roman" w:hAnsi="Times New Roman" w:cs="Times New Roman"/>
          <w:sz w:val="28"/>
          <w:szCs w:val="28"/>
        </w:rPr>
        <w:t xml:space="preserve">, </w:t>
      </w:r>
      <w:r w:rsidRPr="00A427C3">
        <w:rPr>
          <w:rFonts w:ascii="Times New Roman" w:hAnsi="Times New Roman" w:cs="Times New Roman"/>
          <w:sz w:val="28"/>
          <w:szCs w:val="28"/>
          <w:lang w:val="uk-UA"/>
        </w:rPr>
        <w:t>ґрунтів</w:t>
      </w:r>
      <w:r w:rsidRPr="00A427C3">
        <w:rPr>
          <w:rFonts w:ascii="Times New Roman" w:hAnsi="Times New Roman" w:cs="Times New Roman"/>
          <w:sz w:val="28"/>
          <w:szCs w:val="28"/>
        </w:rPr>
        <w:t xml:space="preserve"> </w:t>
      </w:r>
      <w:r w:rsidRPr="00A427C3">
        <w:rPr>
          <w:rFonts w:ascii="Times New Roman" w:hAnsi="Times New Roman" w:cs="Times New Roman"/>
          <w:sz w:val="28"/>
          <w:szCs w:val="28"/>
          <w:lang w:val="uk-UA"/>
        </w:rPr>
        <w:t>і повітря пестицидами, важкими металами і промисловими викидами</w:t>
      </w:r>
      <w:r w:rsidRPr="00A427C3">
        <w:rPr>
          <w:rFonts w:ascii="Times New Roman" w:hAnsi="Times New Roman" w:cs="Times New Roman"/>
          <w:sz w:val="28"/>
          <w:szCs w:val="28"/>
        </w:rPr>
        <w:t>;</w:t>
      </w:r>
    </w:p>
    <w:p w:rsidR="005A7BEC" w:rsidRPr="00A427C3" w:rsidRDefault="005A7BEC" w:rsidP="00030781">
      <w:pPr>
        <w:numPr>
          <w:ilvl w:val="0"/>
          <w:numId w:val="2"/>
        </w:numPr>
        <w:tabs>
          <w:tab w:val="clear" w:pos="720"/>
          <w:tab w:val="num" w:pos="567"/>
        </w:tabs>
        <w:spacing w:after="0" w:line="360" w:lineRule="auto"/>
        <w:ind w:left="567" w:hanging="283"/>
        <w:jc w:val="both"/>
        <w:rPr>
          <w:rFonts w:ascii="Times New Roman" w:hAnsi="Times New Roman" w:cs="Times New Roman"/>
          <w:sz w:val="28"/>
          <w:szCs w:val="28"/>
        </w:rPr>
      </w:pPr>
      <w:r w:rsidRPr="00A427C3">
        <w:rPr>
          <w:rFonts w:ascii="Times New Roman" w:hAnsi="Times New Roman" w:cs="Times New Roman"/>
          <w:sz w:val="28"/>
          <w:szCs w:val="28"/>
          <w:lang w:val="uk-UA"/>
        </w:rPr>
        <w:t>автоматизація досліджень в області фізіології рослин.</w:t>
      </w:r>
      <w:r w:rsidR="00782112" w:rsidRPr="00782112">
        <w:rPr>
          <w:rFonts w:ascii="Times New Roman" w:hAnsi="Times New Roman" w:cs="Times New Roman"/>
          <w:sz w:val="28"/>
          <w:szCs w:val="28"/>
        </w:rPr>
        <w:t xml:space="preserve"> </w:t>
      </w:r>
      <w:r w:rsidR="00171755">
        <w:rPr>
          <w:rFonts w:ascii="Times New Roman" w:hAnsi="Times New Roman" w:cs="Times New Roman"/>
          <w:sz w:val="28"/>
          <w:szCs w:val="28"/>
          <w:lang w:val="en-US"/>
        </w:rPr>
        <w:t>[9]</w:t>
      </w:r>
    </w:p>
    <w:p w:rsidR="00E92F84" w:rsidRPr="00673AD2" w:rsidRDefault="00E92F84" w:rsidP="00673AD2">
      <w:pPr>
        <w:spacing w:line="360" w:lineRule="auto"/>
        <w:jc w:val="center"/>
        <w:rPr>
          <w:rFonts w:ascii="Times New Roman" w:hAnsi="Times New Roman" w:cs="Times New Roman"/>
          <w:b/>
          <w:sz w:val="28"/>
          <w:szCs w:val="28"/>
          <w:lang w:val="uk-UA"/>
        </w:rPr>
      </w:pPr>
      <w:r w:rsidRPr="00673AD2">
        <w:rPr>
          <w:rFonts w:ascii="Times New Roman" w:hAnsi="Times New Roman" w:cs="Times New Roman"/>
          <w:b/>
          <w:sz w:val="28"/>
          <w:szCs w:val="28"/>
          <w:lang w:val="uk-UA"/>
        </w:rPr>
        <w:t>МЕТОДИКА РОБОТИ</w:t>
      </w:r>
    </w:p>
    <w:p w:rsidR="001E0668" w:rsidRPr="00E92F84" w:rsidRDefault="001E0668" w:rsidP="00030781">
      <w:pPr>
        <w:spacing w:line="360" w:lineRule="auto"/>
        <w:jc w:val="both"/>
        <w:rPr>
          <w:rFonts w:ascii="Times New Roman" w:hAnsi="Times New Roman" w:cs="Times New Roman"/>
          <w:sz w:val="28"/>
          <w:szCs w:val="28"/>
          <w:lang w:val="uk-UA"/>
        </w:rPr>
      </w:pPr>
      <w:r w:rsidRPr="00E92F84">
        <w:rPr>
          <w:rFonts w:ascii="Times New Roman" w:hAnsi="Times New Roman" w:cs="Times New Roman"/>
          <w:sz w:val="28"/>
          <w:szCs w:val="28"/>
          <w:lang w:val="uk-UA"/>
        </w:rPr>
        <w:t>Принцип роботи прибору</w:t>
      </w:r>
    </w:p>
    <w:p w:rsidR="001E0668" w:rsidRPr="00A427C3" w:rsidRDefault="001E0668" w:rsidP="00030781">
      <w:pPr>
        <w:pStyle w:val="a5"/>
        <w:numPr>
          <w:ilvl w:val="0"/>
          <w:numId w:val="3"/>
        </w:numPr>
        <w:spacing w:line="360" w:lineRule="auto"/>
        <w:jc w:val="both"/>
        <w:rPr>
          <w:rFonts w:ascii="Times New Roman" w:hAnsi="Times New Roman" w:cs="Times New Roman"/>
          <w:sz w:val="28"/>
          <w:szCs w:val="28"/>
          <w:lang w:val="uk-UA"/>
        </w:rPr>
      </w:pPr>
      <w:r w:rsidRPr="00A427C3">
        <w:rPr>
          <w:rFonts w:ascii="Times New Roman" w:hAnsi="Times New Roman" w:cs="Times New Roman"/>
          <w:sz w:val="28"/>
          <w:szCs w:val="28"/>
          <w:lang w:val="uk-UA"/>
        </w:rPr>
        <w:t>Між пластинами розташовують листок рослини й відпускають зажим.</w:t>
      </w:r>
      <w:r w:rsidRPr="00A427C3">
        <w:rPr>
          <w:rFonts w:ascii="Times New Roman" w:hAnsi="Times New Roman" w:cs="Times New Roman"/>
          <w:sz w:val="28"/>
          <w:szCs w:val="28"/>
        </w:rPr>
        <w:t xml:space="preserve"> Ч</w:t>
      </w:r>
      <w:r w:rsidRPr="00A427C3">
        <w:rPr>
          <w:rFonts w:ascii="Times New Roman" w:hAnsi="Times New Roman" w:cs="Times New Roman"/>
          <w:sz w:val="28"/>
          <w:szCs w:val="28"/>
          <w:lang w:val="uk-UA"/>
        </w:rPr>
        <w:t>астина листка між пластинами ізольована від світу та проходить темряву адаптацію протягом 3-5 хвилин.</w:t>
      </w:r>
    </w:p>
    <w:p w:rsidR="001E0668" w:rsidRPr="00A427C3" w:rsidRDefault="001E0668" w:rsidP="00030781">
      <w:pPr>
        <w:pStyle w:val="a5"/>
        <w:numPr>
          <w:ilvl w:val="0"/>
          <w:numId w:val="3"/>
        </w:numPr>
        <w:spacing w:line="360" w:lineRule="auto"/>
        <w:jc w:val="both"/>
        <w:rPr>
          <w:rFonts w:ascii="Times New Roman" w:hAnsi="Times New Roman" w:cs="Times New Roman"/>
          <w:sz w:val="28"/>
          <w:szCs w:val="28"/>
          <w:lang w:val="uk-UA"/>
        </w:rPr>
      </w:pPr>
      <w:r w:rsidRPr="00A427C3">
        <w:rPr>
          <w:rFonts w:ascii="Times New Roman" w:hAnsi="Times New Roman" w:cs="Times New Roman"/>
          <w:sz w:val="28"/>
          <w:szCs w:val="28"/>
          <w:lang w:val="uk-UA"/>
        </w:rPr>
        <w:t>При освітленні листка синім світлом світлодоїдів через отвір у верхній пластині  в хлорофілі освітленого п’ятна листка збуджується червона флуоресценція. Флуоресцентний сигнал через червоний світлофільтр поступає на фотоприймач, який преобразує  його в електричний сигнал та підсилює. Червоний світлофільтр не пропускає на фотоприймач відображень від листка сигнал синього випромінювання.</w:t>
      </w:r>
    </w:p>
    <w:p w:rsidR="001E0668" w:rsidRPr="00A427C3" w:rsidRDefault="001E0668" w:rsidP="00030781">
      <w:pPr>
        <w:pStyle w:val="a5"/>
        <w:numPr>
          <w:ilvl w:val="0"/>
          <w:numId w:val="3"/>
        </w:numPr>
        <w:spacing w:line="360" w:lineRule="auto"/>
        <w:jc w:val="both"/>
        <w:rPr>
          <w:rFonts w:ascii="Times New Roman" w:hAnsi="Times New Roman" w:cs="Times New Roman"/>
          <w:sz w:val="28"/>
          <w:szCs w:val="28"/>
          <w:lang w:val="uk-UA"/>
        </w:rPr>
      </w:pPr>
      <w:r w:rsidRPr="00A427C3">
        <w:rPr>
          <w:rFonts w:ascii="Times New Roman" w:hAnsi="Times New Roman" w:cs="Times New Roman"/>
          <w:sz w:val="28"/>
          <w:szCs w:val="28"/>
          <w:lang w:val="uk-UA"/>
        </w:rPr>
        <w:t>Електричний сигнал фотоприймача, пропорційний флуоресценції хлорофілу, поступає для заміру процесорний модуль прибору.</w:t>
      </w:r>
      <w:r w:rsidR="00171755" w:rsidRPr="00171755">
        <w:rPr>
          <w:rFonts w:ascii="Times New Roman" w:hAnsi="Times New Roman" w:cs="Times New Roman"/>
          <w:sz w:val="28"/>
          <w:szCs w:val="28"/>
        </w:rPr>
        <w:t xml:space="preserve"> </w:t>
      </w:r>
      <w:r w:rsidR="00171755">
        <w:rPr>
          <w:rFonts w:ascii="Times New Roman" w:hAnsi="Times New Roman" w:cs="Times New Roman"/>
          <w:sz w:val="28"/>
          <w:szCs w:val="28"/>
          <w:lang w:val="en-US"/>
        </w:rPr>
        <w:t>[9]</w:t>
      </w:r>
    </w:p>
    <w:p w:rsidR="00673AD2" w:rsidRDefault="00A55767" w:rsidP="00673AD2">
      <w:pPr>
        <w:spacing w:line="360" w:lineRule="auto"/>
        <w:ind w:left="360"/>
        <w:jc w:val="both"/>
        <w:rPr>
          <w:rFonts w:ascii="Times New Roman" w:hAnsi="Times New Roman" w:cs="Times New Roman"/>
          <w:sz w:val="28"/>
          <w:lang w:val="uk-UA"/>
        </w:rPr>
      </w:pPr>
      <w:r w:rsidRPr="00A55767">
        <w:rPr>
          <w:rFonts w:ascii="Times New Roman" w:hAnsi="Times New Roman" w:cs="Times New Roman"/>
          <w:b/>
          <w:i/>
          <w:noProof/>
          <w:sz w:val="40"/>
          <w:u w:val="single"/>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45pt;margin-top:162.25pt;width:51pt;height:35pt;z-index:251658240">
            <v:imagedata r:id="rId27" o:title=""/>
          </v:shape>
          <o:OLEObject Type="Embed" ProgID="Equation.3" ShapeID="_x0000_s1026" DrawAspect="Content" ObjectID="_1416810788" r:id="rId28"/>
        </w:pict>
      </w:r>
      <w:r w:rsidR="00673AD2">
        <w:rPr>
          <w:rFonts w:ascii="Times New Roman" w:hAnsi="Times New Roman" w:cs="Times New Roman"/>
          <w:sz w:val="28"/>
          <w:lang w:val="uk-UA"/>
        </w:rPr>
        <w:t>У</w:t>
      </w:r>
      <w:r w:rsidR="00627D89" w:rsidRPr="00A427C3">
        <w:rPr>
          <w:rFonts w:ascii="Times New Roman" w:hAnsi="Times New Roman" w:cs="Times New Roman"/>
          <w:sz w:val="28"/>
          <w:lang w:val="uk-UA"/>
        </w:rPr>
        <w:t xml:space="preserve">продовж літа ми робили заміри найпоширеніших  видів дерев і кущів у </w:t>
      </w:r>
      <w:r w:rsidR="000074AD" w:rsidRPr="00A427C3">
        <w:rPr>
          <w:rFonts w:ascii="Times New Roman" w:hAnsi="Times New Roman" w:cs="Times New Roman"/>
          <w:sz w:val="28"/>
          <w:lang w:val="uk-UA"/>
        </w:rPr>
        <w:t xml:space="preserve">таких </w:t>
      </w:r>
      <w:r w:rsidR="00627D89" w:rsidRPr="00A427C3">
        <w:rPr>
          <w:rFonts w:ascii="Times New Roman" w:hAnsi="Times New Roman" w:cs="Times New Roman"/>
          <w:sz w:val="28"/>
          <w:lang w:val="uk-UA"/>
        </w:rPr>
        <w:t>п</w:t>
      </w:r>
      <w:r w:rsidR="000074AD" w:rsidRPr="00A427C3">
        <w:rPr>
          <w:rFonts w:ascii="Times New Roman" w:hAnsi="Times New Roman" w:cs="Times New Roman"/>
          <w:sz w:val="28"/>
          <w:lang w:val="uk-UA"/>
        </w:rPr>
        <w:t xml:space="preserve">арках і скверах міста Луганська: парк Першого травня, парк Молодої гвардії, парк Шевченка, парк Росія, сквер Шевченка, сквер ЛНУ та сквер Солдатської слави. Кожного разу </w:t>
      </w:r>
      <w:r w:rsidR="00736A94" w:rsidRPr="00A427C3">
        <w:rPr>
          <w:rFonts w:ascii="Times New Roman" w:hAnsi="Times New Roman" w:cs="Times New Roman"/>
          <w:sz w:val="28"/>
          <w:lang w:val="uk-UA"/>
        </w:rPr>
        <w:t>ми робили заміри у різних частинах парку чи скверу.</w:t>
      </w:r>
      <w:r w:rsidR="00627D89" w:rsidRPr="00A427C3">
        <w:rPr>
          <w:rFonts w:ascii="Times New Roman" w:hAnsi="Times New Roman" w:cs="Times New Roman"/>
          <w:sz w:val="28"/>
          <w:lang w:val="uk-UA"/>
        </w:rPr>
        <w:t xml:space="preserve">  Щоб отримати якомога точні данні, ми робили по три заміри  кожного виду рослин.  Упорядкувавши данні у форматі  Microsoft Office Exce</w:t>
      </w:r>
      <w:r w:rsidR="00AB03A7" w:rsidRPr="00A427C3">
        <w:rPr>
          <w:rFonts w:ascii="Times New Roman" w:hAnsi="Times New Roman" w:cs="Times New Roman"/>
          <w:sz w:val="28"/>
          <w:lang w:val="en-US"/>
        </w:rPr>
        <w:t>l</w:t>
      </w:r>
      <w:r w:rsidR="00AB03A7" w:rsidRPr="00A427C3">
        <w:rPr>
          <w:rFonts w:ascii="Times New Roman" w:hAnsi="Times New Roman" w:cs="Times New Roman"/>
          <w:sz w:val="28"/>
          <w:lang w:val="uk-UA"/>
        </w:rPr>
        <w:t>, ми прораховували коефіцієнт  інтенсивності фотосинтезу за формулою</w:t>
      </w:r>
      <w:r w:rsidR="0094321E" w:rsidRPr="00A427C3">
        <w:rPr>
          <w:rFonts w:ascii="Times New Roman" w:hAnsi="Times New Roman" w:cs="Times New Roman"/>
          <w:sz w:val="28"/>
          <w:lang w:val="uk-UA"/>
        </w:rPr>
        <w:t xml:space="preserve">                </w:t>
      </w:r>
      <w:r w:rsidR="001E0668">
        <w:rPr>
          <w:rFonts w:ascii="Times New Roman" w:hAnsi="Times New Roman" w:cs="Times New Roman"/>
          <w:sz w:val="28"/>
          <w:lang w:val="uk-UA"/>
        </w:rPr>
        <w:t>.</w:t>
      </w:r>
    </w:p>
    <w:p w:rsidR="00FE6EE3" w:rsidRDefault="00FE6EE3" w:rsidP="00673AD2">
      <w:pPr>
        <w:spacing w:line="360" w:lineRule="auto"/>
        <w:ind w:left="360"/>
        <w:jc w:val="both"/>
        <w:rPr>
          <w:rFonts w:ascii="Times New Roman" w:hAnsi="Times New Roman" w:cs="Times New Roman"/>
          <w:sz w:val="28"/>
          <w:lang w:val="uk-UA"/>
        </w:rPr>
      </w:pPr>
    </w:p>
    <w:p w:rsidR="00FE6EE3" w:rsidRDefault="00FE6EE3" w:rsidP="00673AD2">
      <w:pPr>
        <w:spacing w:line="360" w:lineRule="auto"/>
        <w:ind w:left="360"/>
        <w:jc w:val="both"/>
        <w:rPr>
          <w:rFonts w:ascii="Times New Roman" w:hAnsi="Times New Roman" w:cs="Times New Roman"/>
          <w:sz w:val="28"/>
          <w:lang w:val="uk-UA"/>
        </w:rPr>
      </w:pPr>
    </w:p>
    <w:p w:rsidR="00FE6EE3" w:rsidRDefault="00FE6EE3" w:rsidP="00673AD2">
      <w:pPr>
        <w:spacing w:line="360" w:lineRule="auto"/>
        <w:ind w:left="360"/>
        <w:jc w:val="both"/>
        <w:rPr>
          <w:rFonts w:ascii="Times New Roman" w:hAnsi="Times New Roman" w:cs="Times New Roman"/>
          <w:sz w:val="28"/>
          <w:lang w:val="uk-UA"/>
        </w:rPr>
      </w:pPr>
    </w:p>
    <w:p w:rsidR="0086115F" w:rsidRPr="00A427C3" w:rsidRDefault="00AB03A7" w:rsidP="00673AD2">
      <w:pPr>
        <w:spacing w:line="360" w:lineRule="auto"/>
        <w:ind w:left="360"/>
        <w:jc w:val="both"/>
        <w:rPr>
          <w:rFonts w:ascii="Times New Roman" w:hAnsi="Times New Roman" w:cs="Times New Roman"/>
          <w:sz w:val="28"/>
          <w:lang w:val="uk-UA"/>
        </w:rPr>
      </w:pPr>
      <w:r w:rsidRPr="00A427C3">
        <w:rPr>
          <w:rFonts w:ascii="Times New Roman" w:hAnsi="Times New Roman" w:cs="Times New Roman"/>
          <w:sz w:val="28"/>
          <w:lang w:val="uk-UA"/>
        </w:rPr>
        <w:lastRenderedPageBreak/>
        <w:t>Усі дані були порівняні у таблиці.</w:t>
      </w:r>
    </w:p>
    <w:tbl>
      <w:tblPr>
        <w:tblStyle w:val="a6"/>
        <w:tblW w:w="0" w:type="auto"/>
        <w:tblInd w:w="-526" w:type="dxa"/>
        <w:tblLayout w:type="fixed"/>
        <w:tblLook w:val="04A0"/>
      </w:tblPr>
      <w:tblGrid>
        <w:gridCol w:w="1201"/>
        <w:gridCol w:w="1188"/>
        <w:gridCol w:w="1212"/>
        <w:gridCol w:w="1392"/>
        <w:gridCol w:w="1170"/>
        <w:gridCol w:w="1559"/>
        <w:gridCol w:w="992"/>
        <w:gridCol w:w="1383"/>
      </w:tblGrid>
      <w:tr w:rsidR="008052D6" w:rsidRPr="00A427C3" w:rsidTr="00FE6EE3">
        <w:tc>
          <w:tcPr>
            <w:tcW w:w="1201" w:type="dxa"/>
            <w:vAlign w:val="center"/>
          </w:tcPr>
          <w:p w:rsidR="00D91C54" w:rsidRPr="00A427C3" w:rsidRDefault="00D91C54" w:rsidP="00FE6EE3">
            <w:pPr>
              <w:spacing w:line="360" w:lineRule="auto"/>
              <w:jc w:val="center"/>
              <w:rPr>
                <w:rFonts w:ascii="Times New Roman" w:hAnsi="Times New Roman" w:cs="Times New Roman"/>
                <w:sz w:val="28"/>
                <w:szCs w:val="28"/>
              </w:rPr>
            </w:pPr>
          </w:p>
        </w:tc>
        <w:tc>
          <w:tcPr>
            <w:tcW w:w="1188" w:type="dxa"/>
            <w:vAlign w:val="center"/>
          </w:tcPr>
          <w:p w:rsidR="00D91C54" w:rsidRPr="00C52B23"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Парк </w:t>
            </w:r>
            <w:r w:rsidR="008052D6">
              <w:rPr>
                <w:rFonts w:ascii="Times New Roman" w:hAnsi="Times New Roman" w:cs="Times New Roman"/>
                <w:sz w:val="28"/>
                <w:szCs w:val="28"/>
                <w:lang w:val="uk-UA"/>
              </w:rPr>
              <w:t>ім.</w:t>
            </w:r>
            <w:r w:rsidR="007445A4">
              <w:rPr>
                <w:rFonts w:ascii="Times New Roman" w:hAnsi="Times New Roman" w:cs="Times New Roman"/>
                <w:sz w:val="28"/>
                <w:szCs w:val="28"/>
                <w:lang w:val="uk-UA"/>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uk-UA"/>
              </w:rPr>
              <w:t>травня</w:t>
            </w:r>
            <w:r w:rsidR="007445A4">
              <w:rPr>
                <w:rFonts w:ascii="Times New Roman" w:hAnsi="Times New Roman" w:cs="Times New Roman"/>
                <w:sz w:val="28"/>
                <w:szCs w:val="28"/>
                <w:lang w:val="uk-UA"/>
              </w:rPr>
              <w:t>»</w:t>
            </w:r>
          </w:p>
        </w:tc>
        <w:tc>
          <w:tcPr>
            <w:tcW w:w="1212" w:type="dxa"/>
            <w:shd w:val="clear" w:color="auto" w:fill="00B050"/>
            <w:vAlign w:val="center"/>
          </w:tcPr>
          <w:p w:rsidR="00D91C54" w:rsidRPr="00C52B23"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Парк </w:t>
            </w:r>
            <w:r w:rsidR="008052D6">
              <w:rPr>
                <w:rFonts w:ascii="Times New Roman" w:hAnsi="Times New Roman" w:cs="Times New Roman"/>
                <w:sz w:val="28"/>
                <w:szCs w:val="28"/>
                <w:lang w:val="uk-UA"/>
              </w:rPr>
              <w:t xml:space="preserve">ім. </w:t>
            </w:r>
            <w:r w:rsidR="007445A4">
              <w:rPr>
                <w:rFonts w:ascii="Times New Roman" w:hAnsi="Times New Roman" w:cs="Times New Roman"/>
                <w:sz w:val="28"/>
                <w:szCs w:val="28"/>
                <w:lang w:val="uk-UA"/>
              </w:rPr>
              <w:t>«</w:t>
            </w:r>
            <w:r w:rsidR="008052D6">
              <w:rPr>
                <w:rFonts w:ascii="Times New Roman" w:hAnsi="Times New Roman" w:cs="Times New Roman"/>
                <w:sz w:val="28"/>
                <w:szCs w:val="28"/>
                <w:lang w:val="uk-UA"/>
              </w:rPr>
              <w:t>М</w:t>
            </w:r>
            <w:r>
              <w:rPr>
                <w:rFonts w:ascii="Times New Roman" w:hAnsi="Times New Roman" w:cs="Times New Roman"/>
                <w:sz w:val="28"/>
                <w:szCs w:val="28"/>
              </w:rPr>
              <w:t>олодо</w:t>
            </w:r>
            <w:r>
              <w:rPr>
                <w:rFonts w:ascii="Times New Roman" w:hAnsi="Times New Roman" w:cs="Times New Roman"/>
                <w:sz w:val="28"/>
                <w:szCs w:val="28"/>
                <w:lang w:val="uk-UA"/>
              </w:rPr>
              <w:t>ї</w:t>
            </w:r>
            <w:r>
              <w:rPr>
                <w:rFonts w:ascii="Times New Roman" w:hAnsi="Times New Roman" w:cs="Times New Roman"/>
                <w:sz w:val="28"/>
                <w:szCs w:val="28"/>
              </w:rPr>
              <w:t xml:space="preserve"> гвард</w:t>
            </w:r>
            <w:r>
              <w:rPr>
                <w:rFonts w:ascii="Times New Roman" w:hAnsi="Times New Roman" w:cs="Times New Roman"/>
                <w:sz w:val="28"/>
                <w:szCs w:val="28"/>
                <w:lang w:val="uk-UA"/>
              </w:rPr>
              <w:t>ії</w:t>
            </w:r>
            <w:r w:rsidR="007445A4">
              <w:rPr>
                <w:rFonts w:ascii="Times New Roman" w:hAnsi="Times New Roman" w:cs="Times New Roman"/>
                <w:sz w:val="28"/>
                <w:szCs w:val="28"/>
                <w:lang w:val="uk-UA"/>
              </w:rPr>
              <w:t>»</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 xml:space="preserve">Парк </w:t>
            </w:r>
            <w:r w:rsidR="00FE6EE3">
              <w:rPr>
                <w:rFonts w:ascii="Times New Roman" w:hAnsi="Times New Roman" w:cs="Times New Roman"/>
                <w:sz w:val="28"/>
                <w:szCs w:val="28"/>
                <w:lang w:val="uk-UA"/>
              </w:rPr>
              <w:t xml:space="preserve">ім. </w:t>
            </w:r>
            <w:r w:rsidRPr="00A427C3">
              <w:rPr>
                <w:rFonts w:ascii="Times New Roman" w:hAnsi="Times New Roman" w:cs="Times New Roman"/>
                <w:sz w:val="28"/>
                <w:szCs w:val="28"/>
              </w:rPr>
              <w:t>Шевченка</w:t>
            </w:r>
          </w:p>
        </w:tc>
        <w:tc>
          <w:tcPr>
            <w:tcW w:w="1170" w:type="dxa"/>
            <w:shd w:val="clear" w:color="auto" w:fill="FF0000"/>
            <w:vAlign w:val="center"/>
          </w:tcPr>
          <w:p w:rsidR="00D91C54"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Сквер</w:t>
            </w:r>
          </w:p>
          <w:p w:rsidR="00C52B23" w:rsidRDefault="008052D6"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«Друж</w:t>
            </w:r>
          </w:p>
          <w:p w:rsidR="00C52B23" w:rsidRPr="00C52B23" w:rsidRDefault="008052D6"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би»</w:t>
            </w:r>
          </w:p>
        </w:tc>
        <w:tc>
          <w:tcPr>
            <w:tcW w:w="1559" w:type="dxa"/>
            <w:shd w:val="clear" w:color="auto" w:fill="00B050"/>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 xml:space="preserve">Сквер </w:t>
            </w:r>
            <w:r w:rsidR="008052D6">
              <w:rPr>
                <w:rFonts w:ascii="Times New Roman" w:hAnsi="Times New Roman" w:cs="Times New Roman"/>
                <w:sz w:val="28"/>
                <w:szCs w:val="28"/>
                <w:lang w:val="uk-UA"/>
              </w:rPr>
              <w:t>ім. Т.</w:t>
            </w:r>
            <w:r w:rsidRPr="00A427C3">
              <w:rPr>
                <w:rFonts w:ascii="Times New Roman" w:hAnsi="Times New Roman" w:cs="Times New Roman"/>
                <w:sz w:val="28"/>
                <w:szCs w:val="28"/>
              </w:rPr>
              <w:t>Шевченка</w:t>
            </w: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Сквер ЛНУ</w:t>
            </w:r>
          </w:p>
        </w:tc>
        <w:tc>
          <w:tcPr>
            <w:tcW w:w="1383" w:type="dxa"/>
            <w:shd w:val="clear" w:color="auto" w:fill="FFFFFF" w:themeFill="background1"/>
            <w:vAlign w:val="center"/>
          </w:tcPr>
          <w:p w:rsidR="00D91C54" w:rsidRPr="00CE6ADE" w:rsidRDefault="00D91C54" w:rsidP="00FE6EE3">
            <w:pPr>
              <w:spacing w:line="360" w:lineRule="auto"/>
              <w:jc w:val="center"/>
              <w:rPr>
                <w:rFonts w:ascii="Times New Roman" w:hAnsi="Times New Roman" w:cs="Times New Roman"/>
                <w:sz w:val="28"/>
                <w:szCs w:val="28"/>
                <w:lang w:val="uk-UA"/>
              </w:rPr>
            </w:pPr>
            <w:r w:rsidRPr="00A427C3">
              <w:rPr>
                <w:rFonts w:ascii="Times New Roman" w:hAnsi="Times New Roman" w:cs="Times New Roman"/>
                <w:sz w:val="28"/>
                <w:szCs w:val="28"/>
              </w:rPr>
              <w:t>Сквер солдатс</w:t>
            </w:r>
            <w:r w:rsidR="00CE6ADE">
              <w:rPr>
                <w:rFonts w:ascii="Times New Roman" w:hAnsi="Times New Roman" w:cs="Times New Roman"/>
                <w:sz w:val="28"/>
                <w:szCs w:val="28"/>
                <w:lang w:val="uk-UA"/>
              </w:rPr>
              <w:t>ь</w:t>
            </w:r>
            <w:r w:rsidR="00CE6ADE">
              <w:rPr>
                <w:rFonts w:ascii="Times New Roman" w:hAnsi="Times New Roman" w:cs="Times New Roman"/>
                <w:sz w:val="28"/>
                <w:szCs w:val="28"/>
              </w:rPr>
              <w:t>к</w:t>
            </w:r>
            <w:r w:rsidR="00CE6ADE">
              <w:rPr>
                <w:rFonts w:ascii="Times New Roman" w:hAnsi="Times New Roman" w:cs="Times New Roman"/>
                <w:sz w:val="28"/>
                <w:szCs w:val="28"/>
                <w:lang w:val="uk-UA"/>
              </w:rPr>
              <w:t>ої</w:t>
            </w:r>
            <w:r w:rsidR="00CE6ADE">
              <w:rPr>
                <w:rFonts w:ascii="Times New Roman" w:hAnsi="Times New Roman" w:cs="Times New Roman"/>
                <w:sz w:val="28"/>
                <w:szCs w:val="28"/>
              </w:rPr>
              <w:t xml:space="preserve"> слав</w:t>
            </w:r>
            <w:r w:rsidR="00CE6ADE">
              <w:rPr>
                <w:rFonts w:ascii="Times New Roman" w:hAnsi="Times New Roman" w:cs="Times New Roman"/>
                <w:sz w:val="28"/>
                <w:szCs w:val="28"/>
                <w:lang w:val="uk-UA"/>
              </w:rPr>
              <w:t>и</w:t>
            </w:r>
          </w:p>
        </w:tc>
      </w:tr>
      <w:tr w:rsidR="008052D6" w:rsidRPr="00A427C3" w:rsidTr="00FE6EE3">
        <w:tc>
          <w:tcPr>
            <w:tcW w:w="1201" w:type="dxa"/>
            <w:shd w:val="clear" w:color="auto" w:fill="auto"/>
            <w:vAlign w:val="center"/>
          </w:tcPr>
          <w:p w:rsidR="00D91C54" w:rsidRPr="00A427C3" w:rsidRDefault="00C52B23" w:rsidP="00FE6EE3">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Акац</w:t>
            </w:r>
            <w:r>
              <w:rPr>
                <w:rFonts w:ascii="Times New Roman" w:hAnsi="Times New Roman" w:cs="Times New Roman"/>
                <w:sz w:val="28"/>
                <w:szCs w:val="28"/>
                <w:lang w:val="uk-UA"/>
              </w:rPr>
              <w:t>і</w:t>
            </w:r>
            <w:r w:rsidR="00D91C54" w:rsidRPr="00A427C3">
              <w:rPr>
                <w:rFonts w:ascii="Times New Roman" w:hAnsi="Times New Roman" w:cs="Times New Roman"/>
                <w:sz w:val="28"/>
                <w:szCs w:val="28"/>
                <w:lang w:val="en-US"/>
              </w:rPr>
              <w:t>я</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57</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76</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66</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67</w:t>
            </w:r>
          </w:p>
        </w:tc>
      </w:tr>
      <w:tr w:rsidR="008052D6" w:rsidRPr="00A427C3" w:rsidTr="00FE6EE3">
        <w:tc>
          <w:tcPr>
            <w:tcW w:w="1201" w:type="dxa"/>
            <w:vAlign w:val="center"/>
          </w:tcPr>
          <w:p w:rsidR="00D91C54" w:rsidRPr="00A427C3" w:rsidRDefault="00C52B23" w:rsidP="00FE6EE3">
            <w:pPr>
              <w:spacing w:line="360" w:lineRule="auto"/>
              <w:jc w:val="center"/>
              <w:rPr>
                <w:rFonts w:ascii="Times New Roman" w:hAnsi="Times New Roman" w:cs="Times New Roman"/>
                <w:sz w:val="28"/>
                <w:szCs w:val="28"/>
              </w:rPr>
            </w:pPr>
            <w:r>
              <w:rPr>
                <w:rFonts w:ascii="Times New Roman" w:hAnsi="Times New Roman" w:cs="Times New Roman"/>
                <w:sz w:val="28"/>
                <w:szCs w:val="28"/>
              </w:rPr>
              <w:t>Бер</w:t>
            </w:r>
            <w:r>
              <w:rPr>
                <w:rFonts w:ascii="Times New Roman" w:hAnsi="Times New Roman" w:cs="Times New Roman"/>
                <w:sz w:val="28"/>
                <w:szCs w:val="28"/>
                <w:lang w:val="uk-UA"/>
              </w:rPr>
              <w:t>е</w:t>
            </w:r>
            <w:r w:rsidR="00D91C54" w:rsidRPr="00A427C3">
              <w:rPr>
                <w:rFonts w:ascii="Times New Roman" w:hAnsi="Times New Roman" w:cs="Times New Roman"/>
                <w:sz w:val="28"/>
                <w:szCs w:val="28"/>
              </w:rPr>
              <w:t>за</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55</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72</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69</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41</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75</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69</w:t>
            </w:r>
          </w:p>
        </w:tc>
      </w:tr>
      <w:tr w:rsidR="008052D6" w:rsidRPr="00A427C3" w:rsidTr="00FE6EE3">
        <w:tc>
          <w:tcPr>
            <w:tcW w:w="1201"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Вяз</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57</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r w:rsidR="008052D6" w:rsidRPr="00A427C3" w:rsidTr="00FE6EE3">
        <w:tc>
          <w:tcPr>
            <w:tcW w:w="1201" w:type="dxa"/>
            <w:shd w:val="clear" w:color="auto" w:fill="92D050"/>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Каштан</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61</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73</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72</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51</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70</w:t>
            </w: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72</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70</w:t>
            </w:r>
          </w:p>
        </w:tc>
      </w:tr>
      <w:tr w:rsidR="008052D6" w:rsidRPr="00A427C3" w:rsidTr="00FE6EE3">
        <w:tc>
          <w:tcPr>
            <w:tcW w:w="1201" w:type="dxa"/>
            <w:shd w:val="clear" w:color="auto" w:fill="auto"/>
            <w:vAlign w:val="center"/>
          </w:tcPr>
          <w:p w:rsidR="00D91C54" w:rsidRPr="00A427C3" w:rsidRDefault="00C52B23" w:rsidP="00FE6EE3">
            <w:pPr>
              <w:spacing w:line="360" w:lineRule="auto"/>
              <w:jc w:val="center"/>
              <w:rPr>
                <w:rFonts w:ascii="Times New Roman" w:hAnsi="Times New Roman" w:cs="Times New Roman"/>
                <w:sz w:val="28"/>
                <w:szCs w:val="28"/>
              </w:rPr>
            </w:pPr>
            <w:r>
              <w:rPr>
                <w:rFonts w:ascii="Times New Roman" w:hAnsi="Times New Roman" w:cs="Times New Roman"/>
                <w:sz w:val="28"/>
                <w:szCs w:val="28"/>
              </w:rPr>
              <w:t>Кл</w:t>
            </w:r>
            <w:r>
              <w:rPr>
                <w:rFonts w:ascii="Times New Roman" w:hAnsi="Times New Roman" w:cs="Times New Roman"/>
                <w:sz w:val="28"/>
                <w:szCs w:val="28"/>
                <w:lang w:val="uk-UA"/>
              </w:rPr>
              <w:t>е</w:t>
            </w:r>
            <w:r w:rsidR="00D91C54" w:rsidRPr="00A427C3">
              <w:rPr>
                <w:rFonts w:ascii="Times New Roman" w:hAnsi="Times New Roman" w:cs="Times New Roman"/>
                <w:sz w:val="28"/>
                <w:szCs w:val="28"/>
              </w:rPr>
              <w:t>н</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60</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76</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71</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40</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70</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67</w:t>
            </w:r>
          </w:p>
        </w:tc>
      </w:tr>
      <w:tr w:rsidR="008052D6" w:rsidRPr="00A427C3" w:rsidTr="00FE6EE3">
        <w:tc>
          <w:tcPr>
            <w:tcW w:w="1201" w:type="dxa"/>
            <w:shd w:val="clear" w:color="auto" w:fill="auto"/>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Липа</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53</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69</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74</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60</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69</w:t>
            </w: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72</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65</w:t>
            </w:r>
          </w:p>
        </w:tc>
      </w:tr>
      <w:tr w:rsidR="008052D6" w:rsidRPr="00A427C3" w:rsidTr="00FE6EE3">
        <w:tc>
          <w:tcPr>
            <w:tcW w:w="1201" w:type="dxa"/>
            <w:vAlign w:val="center"/>
          </w:tcPr>
          <w:p w:rsidR="00D91C54" w:rsidRPr="00C52B23"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Горобина</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59</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64</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r w:rsidR="008052D6" w:rsidRPr="00A427C3" w:rsidTr="00FE6EE3">
        <w:tc>
          <w:tcPr>
            <w:tcW w:w="1201" w:type="dxa"/>
            <w:shd w:val="clear" w:color="auto" w:fill="92D050"/>
            <w:vAlign w:val="center"/>
          </w:tcPr>
          <w:p w:rsidR="00D91C54" w:rsidRPr="00C52B23"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Топол</w:t>
            </w:r>
            <w:r>
              <w:rPr>
                <w:rFonts w:ascii="Times New Roman" w:hAnsi="Times New Roman" w:cs="Times New Roman"/>
                <w:sz w:val="28"/>
                <w:szCs w:val="28"/>
                <w:lang w:val="uk-UA"/>
              </w:rPr>
              <w:t>я</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55</w:t>
            </w: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73</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66</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72</w:t>
            </w:r>
          </w:p>
        </w:tc>
      </w:tr>
      <w:tr w:rsidR="008052D6" w:rsidRPr="00A427C3" w:rsidTr="00FE6EE3">
        <w:tc>
          <w:tcPr>
            <w:tcW w:w="1201"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Граб</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66</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67</w:t>
            </w:r>
          </w:p>
        </w:tc>
      </w:tr>
      <w:tr w:rsidR="008052D6" w:rsidRPr="00A427C3" w:rsidTr="00FE6EE3">
        <w:tc>
          <w:tcPr>
            <w:tcW w:w="1201" w:type="dxa"/>
            <w:shd w:val="clear" w:color="auto" w:fill="92D050"/>
            <w:vAlign w:val="center"/>
          </w:tcPr>
          <w:p w:rsidR="00D91C54" w:rsidRPr="00C52B23"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Бузок</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75</w:t>
            </w: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71</w:t>
            </w: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45</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72</w:t>
            </w: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71</w:t>
            </w:r>
          </w:p>
        </w:tc>
      </w:tr>
      <w:tr w:rsidR="008052D6" w:rsidRPr="00A427C3" w:rsidTr="00FE6EE3">
        <w:tc>
          <w:tcPr>
            <w:tcW w:w="1201"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Барбарис</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34</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65</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r w:rsidR="008052D6" w:rsidRPr="00A427C3" w:rsidTr="00FE6EE3">
        <w:tc>
          <w:tcPr>
            <w:tcW w:w="1201"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Дуб</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61</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r w:rsidR="008052D6" w:rsidRPr="00A427C3" w:rsidTr="00FE6EE3">
        <w:tc>
          <w:tcPr>
            <w:tcW w:w="1201" w:type="dxa"/>
            <w:shd w:val="clear" w:color="auto" w:fill="auto"/>
            <w:vAlign w:val="center"/>
          </w:tcPr>
          <w:p w:rsidR="00D91C54" w:rsidRPr="00C52B23" w:rsidRDefault="00C52B23" w:rsidP="00FE6EE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rPr>
              <w:t>Ш</w:t>
            </w:r>
            <w:r>
              <w:rPr>
                <w:rFonts w:ascii="Times New Roman" w:hAnsi="Times New Roman" w:cs="Times New Roman"/>
                <w:sz w:val="28"/>
                <w:szCs w:val="28"/>
                <w:lang w:val="uk-UA"/>
              </w:rPr>
              <w:t>ипшина</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50</w:t>
            </w: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r w:rsidR="008052D6" w:rsidRPr="00A427C3" w:rsidTr="00FE6EE3">
        <w:tc>
          <w:tcPr>
            <w:tcW w:w="1201" w:type="dxa"/>
            <w:shd w:val="clear" w:color="auto" w:fill="92D050"/>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Жасмин</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73</w:t>
            </w: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69</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r w:rsidR="008052D6" w:rsidRPr="00A427C3" w:rsidTr="00FE6EE3">
        <w:tc>
          <w:tcPr>
            <w:tcW w:w="1201" w:type="dxa"/>
            <w:vAlign w:val="center"/>
          </w:tcPr>
          <w:p w:rsidR="00D91C54" w:rsidRPr="00A427C3" w:rsidRDefault="007445A4" w:rsidP="00FE6EE3">
            <w:pPr>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t>І</w:t>
            </w:r>
            <w:r w:rsidR="00D91C54" w:rsidRPr="00A427C3">
              <w:rPr>
                <w:rFonts w:ascii="Times New Roman" w:hAnsi="Times New Roman" w:cs="Times New Roman"/>
                <w:sz w:val="28"/>
                <w:szCs w:val="28"/>
              </w:rPr>
              <w:t>ва</w:t>
            </w:r>
          </w:p>
        </w:tc>
        <w:tc>
          <w:tcPr>
            <w:tcW w:w="1188"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21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392"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170"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1559"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c>
          <w:tcPr>
            <w:tcW w:w="992" w:type="dxa"/>
            <w:vAlign w:val="center"/>
          </w:tcPr>
          <w:p w:rsidR="00D91C54" w:rsidRPr="00A427C3" w:rsidRDefault="00D91C54" w:rsidP="00FE6EE3">
            <w:pPr>
              <w:spacing w:line="360" w:lineRule="auto"/>
              <w:jc w:val="center"/>
              <w:rPr>
                <w:rFonts w:ascii="Times New Roman" w:hAnsi="Times New Roman" w:cs="Times New Roman"/>
                <w:sz w:val="28"/>
                <w:szCs w:val="28"/>
              </w:rPr>
            </w:pPr>
            <w:r w:rsidRPr="00A427C3">
              <w:rPr>
                <w:rFonts w:ascii="Times New Roman" w:hAnsi="Times New Roman" w:cs="Times New Roman"/>
                <w:sz w:val="28"/>
                <w:szCs w:val="28"/>
              </w:rPr>
              <w:t>68</w:t>
            </w:r>
          </w:p>
        </w:tc>
        <w:tc>
          <w:tcPr>
            <w:tcW w:w="1383" w:type="dxa"/>
            <w:vAlign w:val="center"/>
          </w:tcPr>
          <w:p w:rsidR="00D91C54" w:rsidRPr="00A427C3" w:rsidRDefault="00D91C54" w:rsidP="00FE6EE3">
            <w:pPr>
              <w:spacing w:line="360" w:lineRule="auto"/>
              <w:jc w:val="center"/>
              <w:rPr>
                <w:rFonts w:ascii="Times New Roman" w:hAnsi="Times New Roman" w:cs="Times New Roman"/>
                <w:sz w:val="28"/>
                <w:szCs w:val="28"/>
                <w:lang w:val="en-US"/>
              </w:rPr>
            </w:pPr>
          </w:p>
        </w:tc>
      </w:tr>
    </w:tbl>
    <w:p w:rsidR="002B4A34" w:rsidRDefault="002B4A34" w:rsidP="00030781">
      <w:pPr>
        <w:spacing w:line="360" w:lineRule="auto"/>
        <w:jc w:val="both"/>
        <w:rPr>
          <w:rFonts w:ascii="Times New Roman" w:hAnsi="Times New Roman" w:cs="Times New Roman"/>
          <w:sz w:val="28"/>
          <w:lang w:val="uk-UA"/>
        </w:rPr>
      </w:pPr>
    </w:p>
    <w:p w:rsidR="00673AD2" w:rsidRPr="008B08D9" w:rsidRDefault="00673AD2" w:rsidP="00673AD2">
      <w:pPr>
        <w:pStyle w:val="ad"/>
      </w:pPr>
      <w:r>
        <w:t>Як відомо рослини</w:t>
      </w:r>
      <w:r w:rsidRPr="008B08D9">
        <w:t xml:space="preserve"> </w:t>
      </w:r>
      <w:r>
        <w:t>поглинають вуглекис</w:t>
      </w:r>
      <w:r>
        <w:softHyphen/>
        <w:t>ли</w:t>
      </w:r>
      <w:r w:rsidRPr="008B08D9">
        <w:t xml:space="preserve">й газ, </w:t>
      </w:r>
      <w:r>
        <w:t xml:space="preserve">який </w:t>
      </w:r>
      <w:r w:rsidRPr="008B08D9">
        <w:t>при</w:t>
      </w:r>
      <w:r>
        <w:t>єднується до</w:t>
      </w:r>
      <w:r w:rsidRPr="008B08D9">
        <w:t xml:space="preserve"> п’яти</w:t>
      </w:r>
      <w:r>
        <w:t>вуглеродної</w:t>
      </w:r>
      <w:r w:rsidRPr="008B08D9">
        <w:t xml:space="preserve"> речовин</w:t>
      </w:r>
      <w:r>
        <w:t>и під назвою рибулезодифосфат, де потім ві</w:t>
      </w:r>
      <w:r w:rsidRPr="008B08D9">
        <w:t xml:space="preserve">н в </w:t>
      </w:r>
      <w:r>
        <w:t>подальшому приймає участь у багатьох інших реакціях.</w:t>
      </w:r>
    </w:p>
    <w:p w:rsidR="00673AD2" w:rsidRDefault="00673AD2" w:rsidP="00673AD2">
      <w:pPr>
        <w:pStyle w:val="ad"/>
      </w:pPr>
      <w:r>
        <w:lastRenderedPageBreak/>
        <w:t>Вивчення інтенсивності  фо</w:t>
      </w:r>
      <w:r>
        <w:softHyphen/>
        <w:t>тосинтезу у різних рослин в різний період їх вегетації і процесу фотосинтезу вцілому</w:t>
      </w:r>
      <w:r w:rsidRPr="008B08D9">
        <w:t xml:space="preserve">, </w:t>
      </w:r>
      <w:r>
        <w:t>безумовно</w:t>
      </w:r>
      <w:r w:rsidRPr="008B08D9">
        <w:t xml:space="preserve">, </w:t>
      </w:r>
      <w:r>
        <w:t>буде сприяти розширенн</w:t>
      </w:r>
      <w:r w:rsidRPr="008B08D9">
        <w:t xml:space="preserve">ю </w:t>
      </w:r>
      <w:r>
        <w:t>можливостей людей в керуванні фотосинтетичною діяльністю, продуктивністю й врожає</w:t>
      </w:r>
      <w:r w:rsidRPr="008B08D9">
        <w:t xml:space="preserve">м. </w:t>
      </w:r>
      <w:r>
        <w:t xml:space="preserve">Взагалі </w:t>
      </w:r>
      <w:r w:rsidRPr="008B08D9">
        <w:t xml:space="preserve">фотосинтез </w:t>
      </w:r>
      <w:r>
        <w:t xml:space="preserve">це один </w:t>
      </w:r>
      <w:r w:rsidRPr="008B08D9">
        <w:t xml:space="preserve">з </w:t>
      </w:r>
      <w:r>
        <w:t>основних процесів життя</w:t>
      </w:r>
      <w:r w:rsidRPr="008B08D9">
        <w:t xml:space="preserve">, на </w:t>
      </w:r>
      <w:r>
        <w:t xml:space="preserve">якому </w:t>
      </w:r>
      <w:r w:rsidRPr="008B08D9">
        <w:t xml:space="preserve">основана </w:t>
      </w:r>
      <w:r>
        <w:t>більша частина</w:t>
      </w:r>
      <w:r w:rsidRPr="008B08D9">
        <w:t xml:space="preserve"> </w:t>
      </w:r>
      <w:r>
        <w:t>сучасної рослинної фауни</w:t>
      </w:r>
      <w:r w:rsidRPr="008B08D9">
        <w:t xml:space="preserve"> на </w:t>
      </w:r>
      <w:r>
        <w:t>поверхні землі</w:t>
      </w:r>
      <w:r w:rsidRPr="008B08D9">
        <w:t>.</w:t>
      </w:r>
    </w:p>
    <w:p w:rsidR="00AE634C" w:rsidRPr="00AE634C" w:rsidRDefault="00AE634C" w:rsidP="00AE634C">
      <w:pPr>
        <w:pStyle w:val="ad"/>
        <w:jc w:val="center"/>
        <w:rPr>
          <w:b/>
        </w:rPr>
      </w:pPr>
      <w:r w:rsidRPr="00AE634C">
        <w:rPr>
          <w:b/>
        </w:rPr>
        <w:t>РЕЗУЛЬТАТИ ДОСЛІДЖЕНЬ</w:t>
      </w:r>
    </w:p>
    <w:p w:rsidR="00AE634C" w:rsidRPr="008B08D9" w:rsidRDefault="00AE634C" w:rsidP="00673AD2">
      <w:pPr>
        <w:pStyle w:val="ad"/>
      </w:pPr>
    </w:p>
    <w:p w:rsidR="00782112" w:rsidRPr="00FE6EE3" w:rsidRDefault="002658B6" w:rsidP="00782112">
      <w:pPr>
        <w:spacing w:line="360" w:lineRule="auto"/>
        <w:jc w:val="both"/>
        <w:rPr>
          <w:rFonts w:ascii="Times New Roman" w:hAnsi="Times New Roman" w:cs="Times New Roman"/>
          <w:sz w:val="28"/>
          <w:lang w:val="uk-UA"/>
        </w:rPr>
      </w:pPr>
      <w:r w:rsidRPr="00A427C3">
        <w:rPr>
          <w:rFonts w:ascii="Times New Roman" w:hAnsi="Times New Roman" w:cs="Times New Roman"/>
          <w:sz w:val="28"/>
          <w:lang w:val="uk-UA"/>
        </w:rPr>
        <w:t xml:space="preserve">У результаті досліджень було помічено, що процес фотосинтезу найінтенсивніше відбувається </w:t>
      </w:r>
      <w:r w:rsidR="007A2CEE" w:rsidRPr="00A427C3">
        <w:rPr>
          <w:rFonts w:ascii="Times New Roman" w:hAnsi="Times New Roman" w:cs="Times New Roman"/>
          <w:sz w:val="28"/>
          <w:lang w:val="uk-UA"/>
        </w:rPr>
        <w:t xml:space="preserve">загалом </w:t>
      </w:r>
      <w:r w:rsidRPr="00A427C3">
        <w:rPr>
          <w:rFonts w:ascii="Times New Roman" w:hAnsi="Times New Roman" w:cs="Times New Roman"/>
          <w:sz w:val="28"/>
          <w:lang w:val="uk-UA"/>
        </w:rPr>
        <w:t xml:space="preserve">у таких рослин: акація, каштан, </w:t>
      </w:r>
      <w:r w:rsidR="007A2CEE" w:rsidRPr="00A427C3">
        <w:rPr>
          <w:rFonts w:ascii="Times New Roman" w:hAnsi="Times New Roman" w:cs="Times New Roman"/>
          <w:sz w:val="28"/>
          <w:lang w:val="uk-UA"/>
        </w:rPr>
        <w:t xml:space="preserve">клен, липа, </w:t>
      </w:r>
      <w:r w:rsidRPr="00A427C3">
        <w:rPr>
          <w:rFonts w:ascii="Times New Roman" w:hAnsi="Times New Roman" w:cs="Times New Roman"/>
          <w:sz w:val="28"/>
          <w:lang w:val="uk-UA"/>
        </w:rPr>
        <w:t>тополя, бузок, шипшина та жасмин.  У парку Першого травня</w:t>
      </w:r>
      <w:r w:rsidR="007A2CEE" w:rsidRPr="00A427C3">
        <w:rPr>
          <w:rFonts w:ascii="Times New Roman" w:hAnsi="Times New Roman" w:cs="Times New Roman"/>
          <w:sz w:val="28"/>
          <w:lang w:val="uk-UA"/>
        </w:rPr>
        <w:t xml:space="preserve"> найбільш фотосинтетично активними є клен та каштан, у парку </w:t>
      </w:r>
      <w:r w:rsidR="00FE6EE3">
        <w:rPr>
          <w:rFonts w:ascii="Times New Roman" w:hAnsi="Times New Roman" w:cs="Times New Roman"/>
          <w:sz w:val="28"/>
          <w:lang w:val="uk-UA"/>
        </w:rPr>
        <w:t>ім. «</w:t>
      </w:r>
      <w:r w:rsidR="007A2CEE" w:rsidRPr="00A427C3">
        <w:rPr>
          <w:rFonts w:ascii="Times New Roman" w:hAnsi="Times New Roman" w:cs="Times New Roman"/>
          <w:sz w:val="28"/>
          <w:lang w:val="uk-UA"/>
        </w:rPr>
        <w:t>Молодої гвардії</w:t>
      </w:r>
      <w:r w:rsidR="00FE6EE3">
        <w:rPr>
          <w:rFonts w:ascii="Times New Roman" w:hAnsi="Times New Roman" w:cs="Times New Roman"/>
          <w:sz w:val="28"/>
          <w:lang w:val="uk-UA"/>
        </w:rPr>
        <w:t>»</w:t>
      </w:r>
      <w:r w:rsidR="007A2CEE" w:rsidRPr="00A427C3">
        <w:rPr>
          <w:rFonts w:ascii="Times New Roman" w:hAnsi="Times New Roman" w:cs="Times New Roman"/>
          <w:sz w:val="28"/>
          <w:lang w:val="uk-UA"/>
        </w:rPr>
        <w:t xml:space="preserve"> – акація, каштан і клен, у парку Шевченка – каштан, клен та липа, у парку Росії – липа і дуб, у сквері Шевченка – бузок та жасмин, у сквері ЛНУ </w:t>
      </w:r>
      <w:r w:rsidR="00DA27D6" w:rsidRPr="00A427C3">
        <w:rPr>
          <w:rFonts w:ascii="Times New Roman" w:hAnsi="Times New Roman" w:cs="Times New Roman"/>
          <w:sz w:val="28"/>
          <w:lang w:val="uk-UA"/>
        </w:rPr>
        <w:t>– береза і каштан, у сквері солдатської слави – тополя та бузок.</w:t>
      </w:r>
      <w:r w:rsidR="00782112" w:rsidRPr="00782112">
        <w:rPr>
          <w:rFonts w:ascii="Times New Roman" w:hAnsi="Times New Roman" w:cs="Times New Roman"/>
          <w:sz w:val="28"/>
          <w:lang w:val="uk-UA"/>
        </w:rPr>
        <w:t xml:space="preserve"> </w:t>
      </w:r>
      <w:r w:rsidR="00FE6EE3">
        <w:rPr>
          <w:rFonts w:ascii="Times New Roman" w:hAnsi="Times New Roman" w:cs="Times New Roman"/>
          <w:sz w:val="28"/>
          <w:lang w:val="uk-UA"/>
        </w:rPr>
        <w:t xml:space="preserve">Найкращий показник акаціі – у парку ім. «Молодої гвардії», берези – у сквері ЛНУ, вязу – у парку ім. «1 травня», каштану – у парку ім. «Молодої гвардії», </w:t>
      </w:r>
      <w:r w:rsidR="007445A4">
        <w:rPr>
          <w:rFonts w:ascii="Times New Roman" w:hAnsi="Times New Roman" w:cs="Times New Roman"/>
          <w:sz w:val="28"/>
          <w:lang w:val="uk-UA"/>
        </w:rPr>
        <w:t>клену – у парку ім. «Молодої гвардії», липи – у парку ім. Т. Шевченка, горобини – у парку ім. Т.Шевченка, тополі – у парку ім. «Молодої гвардії», грабу – у парку ім. «Молодої гвардії», бузку – у парку ім. «Молодої гвардії», барбарису – у сквері ЛНУ, дубу – у сквері «Дружби»,  жасмину – у сквері ім. Т.Шевченка, шипшини – у сквері «Дружби», іви – у сквері ЛНУ.</w:t>
      </w:r>
    </w:p>
    <w:p w:rsidR="00782112" w:rsidRPr="00A427C3" w:rsidRDefault="00782112" w:rsidP="00782112">
      <w:pPr>
        <w:spacing w:line="360" w:lineRule="auto"/>
        <w:jc w:val="both"/>
        <w:rPr>
          <w:rFonts w:ascii="Times New Roman" w:hAnsi="Times New Roman" w:cs="Times New Roman"/>
          <w:sz w:val="28"/>
          <w:lang w:val="uk-UA"/>
        </w:rPr>
      </w:pPr>
      <w:r w:rsidRPr="00A427C3">
        <w:rPr>
          <w:rFonts w:ascii="Times New Roman" w:hAnsi="Times New Roman" w:cs="Times New Roman"/>
          <w:sz w:val="28"/>
          <w:lang w:val="uk-UA"/>
        </w:rPr>
        <w:t>Отже, щоб покращити екологічне становище зон відпочинку та міста вцілому, ми пропонуємо висаджувати каштан кінський, бузок, жасмин. Що стосовно тополі, то, будучи сильним алергеном, вона є небезпечною для здоров’</w:t>
      </w:r>
      <w:r w:rsidRPr="00A427C3">
        <w:rPr>
          <w:rFonts w:ascii="Times New Roman" w:hAnsi="Times New Roman" w:cs="Times New Roman"/>
          <w:sz w:val="28"/>
        </w:rPr>
        <w:t>я багатьох людей</w:t>
      </w:r>
      <w:r w:rsidRPr="00A427C3">
        <w:rPr>
          <w:rFonts w:ascii="Times New Roman" w:hAnsi="Times New Roman" w:cs="Times New Roman"/>
          <w:sz w:val="28"/>
          <w:lang w:val="uk-UA"/>
        </w:rPr>
        <w:t xml:space="preserve">, тому ми радимо висаджувати лише чоловічі рослини. Завдяки тому, що тополя швидко росте і має високі показники, її потрібно саджати у вигляді своєрідної огорожі для парку чи скверу. Таким </w:t>
      </w:r>
      <w:r w:rsidRPr="00A427C3">
        <w:rPr>
          <w:rFonts w:ascii="Times New Roman" w:hAnsi="Times New Roman" w:cs="Times New Roman"/>
          <w:sz w:val="28"/>
          <w:lang w:val="uk-UA"/>
        </w:rPr>
        <w:lastRenderedPageBreak/>
        <w:t>чином можна знизити відсоток потрапляння чадних газів і забезпечити відносно стале екологічне середовище місць відпочинку.</w:t>
      </w:r>
    </w:p>
    <w:p w:rsidR="007F465D" w:rsidRPr="00A427C3" w:rsidRDefault="007F465D" w:rsidP="00030781">
      <w:pPr>
        <w:spacing w:line="360" w:lineRule="auto"/>
        <w:jc w:val="both"/>
        <w:rPr>
          <w:rFonts w:ascii="Times New Roman" w:hAnsi="Times New Roman" w:cs="Times New Roman"/>
          <w:sz w:val="28"/>
          <w:lang w:val="uk-UA"/>
        </w:rPr>
      </w:pPr>
    </w:p>
    <w:p w:rsidR="00E92F84" w:rsidRDefault="00E92F84" w:rsidP="00030781">
      <w:pPr>
        <w:spacing w:line="360" w:lineRule="auto"/>
        <w:jc w:val="both"/>
        <w:rPr>
          <w:rFonts w:ascii="Times New Roman" w:hAnsi="Times New Roman" w:cs="Times New Roman"/>
          <w:b/>
          <w:bCs/>
          <w:sz w:val="28"/>
          <w:u w:val="single"/>
          <w:lang w:val="uk-UA"/>
        </w:rPr>
      </w:pPr>
    </w:p>
    <w:p w:rsidR="00E92F84" w:rsidRDefault="00E92F84" w:rsidP="00030781">
      <w:pPr>
        <w:spacing w:line="360" w:lineRule="auto"/>
        <w:ind w:left="360"/>
        <w:jc w:val="both"/>
        <w:rPr>
          <w:rFonts w:ascii="Times New Roman" w:hAnsi="Times New Roman" w:cs="Times New Roman"/>
          <w:bCs/>
          <w:sz w:val="28"/>
          <w:lang w:val="uk-UA"/>
        </w:rPr>
      </w:pPr>
      <w:r>
        <w:rPr>
          <w:rFonts w:ascii="Times New Roman" w:hAnsi="Times New Roman" w:cs="Times New Roman"/>
          <w:bCs/>
          <w:sz w:val="28"/>
          <w:lang w:val="uk-UA"/>
        </w:rPr>
        <w:t>ВИСНОВОК</w:t>
      </w:r>
    </w:p>
    <w:p w:rsidR="00AB03A7" w:rsidRPr="00A427C3" w:rsidRDefault="00AB03A7" w:rsidP="00030781">
      <w:pPr>
        <w:spacing w:line="360" w:lineRule="auto"/>
        <w:ind w:left="360"/>
        <w:jc w:val="both"/>
        <w:rPr>
          <w:rFonts w:ascii="Times New Roman" w:hAnsi="Times New Roman" w:cs="Times New Roman"/>
          <w:sz w:val="28"/>
          <w:lang w:val="uk-UA"/>
        </w:rPr>
      </w:pPr>
      <w:r w:rsidRPr="00A427C3">
        <w:rPr>
          <w:rFonts w:ascii="Times New Roman" w:hAnsi="Times New Roman" w:cs="Times New Roman"/>
          <w:sz w:val="28"/>
          <w:lang w:val="uk-UA"/>
        </w:rPr>
        <w:t>Самою забрудненою зоною в м. Луганськ</w:t>
      </w:r>
      <w:r w:rsidR="002B4A34">
        <w:rPr>
          <w:rFonts w:ascii="Times New Roman" w:hAnsi="Times New Roman" w:cs="Times New Roman"/>
          <w:sz w:val="28"/>
          <w:lang w:val="uk-UA"/>
        </w:rPr>
        <w:t xml:space="preserve"> є сквер Дружби</w:t>
      </w:r>
      <w:r w:rsidRPr="00A427C3">
        <w:rPr>
          <w:rFonts w:ascii="Times New Roman" w:hAnsi="Times New Roman" w:cs="Times New Roman"/>
          <w:sz w:val="28"/>
          <w:lang w:val="uk-UA"/>
        </w:rPr>
        <w:t>;  найбільш екологічно-чистими</w:t>
      </w:r>
      <w:r w:rsidR="0094321E" w:rsidRPr="00A427C3">
        <w:rPr>
          <w:rFonts w:ascii="Times New Roman" w:hAnsi="Times New Roman" w:cs="Times New Roman"/>
          <w:sz w:val="28"/>
          <w:lang w:val="uk-UA"/>
        </w:rPr>
        <w:t xml:space="preserve"> зонами є парк Молодої гвардії та</w:t>
      </w:r>
      <w:r w:rsidR="007F13BC" w:rsidRPr="00A427C3">
        <w:rPr>
          <w:rFonts w:ascii="Times New Roman" w:hAnsi="Times New Roman" w:cs="Times New Roman"/>
          <w:sz w:val="28"/>
          <w:lang w:val="uk-UA"/>
        </w:rPr>
        <w:t xml:space="preserve"> </w:t>
      </w:r>
      <w:r w:rsidRPr="00A427C3">
        <w:rPr>
          <w:rFonts w:ascii="Times New Roman" w:hAnsi="Times New Roman" w:cs="Times New Roman"/>
          <w:sz w:val="28"/>
          <w:lang w:val="uk-UA"/>
        </w:rPr>
        <w:t>сквер Шевченка.</w:t>
      </w:r>
    </w:p>
    <w:p w:rsidR="00AB03A7" w:rsidRDefault="00AB03A7" w:rsidP="00030781">
      <w:pPr>
        <w:spacing w:line="360" w:lineRule="auto"/>
        <w:ind w:left="360"/>
        <w:jc w:val="both"/>
        <w:rPr>
          <w:rFonts w:ascii="Times New Roman" w:hAnsi="Times New Roman" w:cs="Times New Roman"/>
          <w:sz w:val="28"/>
          <w:lang w:val="uk-UA"/>
        </w:rPr>
      </w:pPr>
      <w:r w:rsidRPr="00A427C3">
        <w:rPr>
          <w:rFonts w:ascii="Times New Roman" w:hAnsi="Times New Roman" w:cs="Times New Roman"/>
          <w:sz w:val="28"/>
          <w:lang w:val="uk-UA"/>
        </w:rPr>
        <w:t xml:space="preserve">Найбільшу активність фотосинтезу проявляють </w:t>
      </w:r>
      <w:r w:rsidRPr="00A427C3">
        <w:rPr>
          <w:rFonts w:ascii="Times New Roman" w:hAnsi="Times New Roman" w:cs="Times New Roman"/>
          <w:i/>
          <w:iCs/>
          <w:sz w:val="28"/>
          <w:lang w:val="uk-UA"/>
        </w:rPr>
        <w:t>дерева</w:t>
      </w:r>
      <w:r w:rsidR="00C52B23">
        <w:rPr>
          <w:rFonts w:ascii="Times New Roman" w:hAnsi="Times New Roman" w:cs="Times New Roman"/>
          <w:sz w:val="28"/>
          <w:lang w:val="uk-UA"/>
        </w:rPr>
        <w:t xml:space="preserve">: </w:t>
      </w:r>
      <w:r w:rsidR="00CE6ADE">
        <w:rPr>
          <w:rFonts w:ascii="Times New Roman" w:hAnsi="Times New Roman" w:cs="Times New Roman"/>
          <w:sz w:val="28"/>
          <w:lang w:val="uk-UA"/>
        </w:rPr>
        <w:t xml:space="preserve"> тополя  чорна</w:t>
      </w:r>
      <w:r w:rsidRPr="00A427C3">
        <w:rPr>
          <w:rFonts w:ascii="Times New Roman" w:hAnsi="Times New Roman" w:cs="Times New Roman"/>
          <w:sz w:val="28"/>
          <w:lang w:val="uk-UA"/>
        </w:rPr>
        <w:t xml:space="preserve">, каштан </w:t>
      </w:r>
      <w:r w:rsidR="002658B6" w:rsidRPr="00A427C3">
        <w:rPr>
          <w:rFonts w:ascii="Times New Roman" w:hAnsi="Times New Roman" w:cs="Times New Roman"/>
          <w:sz w:val="28"/>
          <w:lang w:val="uk-UA"/>
        </w:rPr>
        <w:t>кінський</w:t>
      </w:r>
      <w:r w:rsidR="007F13BC" w:rsidRPr="00A427C3">
        <w:rPr>
          <w:rFonts w:ascii="Times New Roman" w:hAnsi="Times New Roman" w:cs="Times New Roman"/>
          <w:sz w:val="28"/>
          <w:lang w:val="uk-UA"/>
        </w:rPr>
        <w:t>,</w:t>
      </w:r>
      <w:r w:rsidRPr="00A427C3">
        <w:rPr>
          <w:rFonts w:ascii="Times New Roman" w:hAnsi="Times New Roman" w:cs="Times New Roman"/>
          <w:sz w:val="28"/>
          <w:lang w:val="uk-UA"/>
        </w:rPr>
        <w:t xml:space="preserve">; </w:t>
      </w:r>
      <w:r w:rsidRPr="00A427C3">
        <w:rPr>
          <w:rFonts w:ascii="Times New Roman" w:hAnsi="Times New Roman" w:cs="Times New Roman"/>
          <w:i/>
          <w:iCs/>
          <w:sz w:val="28"/>
          <w:lang w:val="uk-UA"/>
        </w:rPr>
        <w:t>кущі</w:t>
      </w:r>
      <w:r w:rsidR="00C52B23">
        <w:rPr>
          <w:rFonts w:ascii="Times New Roman" w:hAnsi="Times New Roman" w:cs="Times New Roman"/>
          <w:sz w:val="28"/>
          <w:lang w:val="uk-UA"/>
        </w:rPr>
        <w:t>: бузок, жасмин</w:t>
      </w:r>
      <w:r w:rsidRPr="00A427C3">
        <w:rPr>
          <w:rFonts w:ascii="Times New Roman" w:hAnsi="Times New Roman" w:cs="Times New Roman"/>
          <w:sz w:val="28"/>
          <w:lang w:val="uk-UA"/>
        </w:rPr>
        <w:t>.</w:t>
      </w:r>
    </w:p>
    <w:p w:rsidR="00CE6ADE" w:rsidRPr="00A427C3" w:rsidRDefault="00CE6ADE" w:rsidP="00030781">
      <w:pPr>
        <w:spacing w:line="360" w:lineRule="auto"/>
        <w:ind w:left="360"/>
        <w:jc w:val="both"/>
        <w:rPr>
          <w:rFonts w:ascii="Times New Roman" w:hAnsi="Times New Roman" w:cs="Times New Roman"/>
          <w:sz w:val="28"/>
          <w:lang w:val="uk-UA"/>
        </w:rPr>
      </w:pPr>
      <w:r>
        <w:rPr>
          <w:rFonts w:ascii="Times New Roman" w:hAnsi="Times New Roman" w:cs="Times New Roman"/>
          <w:sz w:val="28"/>
          <w:lang w:val="uk-UA"/>
        </w:rPr>
        <w:t>Найбільшу сталість показників виявили тополя та бузок.</w:t>
      </w:r>
    </w:p>
    <w:p w:rsidR="00AB03A7" w:rsidRDefault="00DD2604" w:rsidP="00030781">
      <w:pPr>
        <w:spacing w:line="360" w:lineRule="auto"/>
        <w:ind w:left="360"/>
        <w:jc w:val="both"/>
        <w:rPr>
          <w:rFonts w:ascii="Times New Roman" w:hAnsi="Times New Roman" w:cs="Times New Roman"/>
          <w:sz w:val="28"/>
          <w:lang w:val="uk-UA"/>
        </w:rPr>
      </w:pPr>
      <w:r w:rsidRPr="00A427C3">
        <w:rPr>
          <w:rFonts w:ascii="Times New Roman" w:hAnsi="Times New Roman" w:cs="Times New Roman"/>
          <w:sz w:val="28"/>
          <w:lang w:val="uk-UA"/>
        </w:rPr>
        <w:t>Наші данні а також рекомендації будуть передані до міського екологічного центру.</w:t>
      </w:r>
    </w:p>
    <w:p w:rsidR="00673AD2" w:rsidRDefault="00673AD2" w:rsidP="00030781">
      <w:pPr>
        <w:spacing w:line="360" w:lineRule="auto"/>
        <w:ind w:left="360"/>
        <w:jc w:val="both"/>
        <w:rPr>
          <w:rFonts w:ascii="Times New Roman" w:hAnsi="Times New Roman" w:cs="Times New Roman"/>
          <w:sz w:val="28"/>
          <w:lang w:val="uk-UA"/>
        </w:rPr>
      </w:pPr>
    </w:p>
    <w:p w:rsidR="00673AD2" w:rsidRDefault="00673AD2" w:rsidP="00030781">
      <w:pPr>
        <w:spacing w:line="360" w:lineRule="auto"/>
        <w:ind w:left="360"/>
        <w:jc w:val="both"/>
        <w:rPr>
          <w:rFonts w:ascii="Times New Roman" w:hAnsi="Times New Roman" w:cs="Times New Roman"/>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AE634C" w:rsidRDefault="00AE634C" w:rsidP="00673AD2">
      <w:pPr>
        <w:spacing w:line="360" w:lineRule="auto"/>
        <w:ind w:left="360"/>
        <w:jc w:val="center"/>
        <w:rPr>
          <w:rFonts w:ascii="Times New Roman" w:hAnsi="Times New Roman" w:cs="Times New Roman"/>
          <w:b/>
          <w:sz w:val="28"/>
          <w:lang w:val="uk-UA"/>
        </w:rPr>
      </w:pPr>
    </w:p>
    <w:p w:rsidR="00673AD2" w:rsidRPr="00673AD2" w:rsidRDefault="00673AD2" w:rsidP="00AE634C">
      <w:pPr>
        <w:spacing w:line="360" w:lineRule="auto"/>
        <w:jc w:val="center"/>
        <w:rPr>
          <w:rFonts w:ascii="Times New Roman" w:hAnsi="Times New Roman" w:cs="Times New Roman"/>
          <w:b/>
          <w:sz w:val="28"/>
          <w:lang w:val="uk-UA"/>
        </w:rPr>
      </w:pPr>
      <w:r w:rsidRPr="00673AD2">
        <w:rPr>
          <w:rFonts w:ascii="Times New Roman" w:hAnsi="Times New Roman" w:cs="Times New Roman"/>
          <w:b/>
          <w:sz w:val="28"/>
          <w:lang w:val="uk-UA"/>
        </w:rPr>
        <w:lastRenderedPageBreak/>
        <w:t>СПИСОК ВИКОРИСТАНИХ ДЖЕРЕЛ</w:t>
      </w:r>
    </w:p>
    <w:p w:rsidR="006179C0" w:rsidRPr="006179C0" w:rsidRDefault="00673AD2" w:rsidP="00030781">
      <w:pPr>
        <w:spacing w:line="360" w:lineRule="auto"/>
        <w:ind w:left="360"/>
        <w:jc w:val="both"/>
        <w:rPr>
          <w:rFonts w:ascii="Times New Roman" w:hAnsi="Times New Roman" w:cs="Times New Roman"/>
          <w:sz w:val="28"/>
          <w:szCs w:val="28"/>
          <w:lang w:val="uk-UA"/>
        </w:rPr>
      </w:pPr>
      <w:r w:rsidRPr="006179C0">
        <w:rPr>
          <w:rFonts w:ascii="Times New Roman" w:hAnsi="Times New Roman" w:cs="Times New Roman"/>
          <w:sz w:val="28"/>
          <w:lang w:val="uk-UA"/>
        </w:rPr>
        <w:t>[1</w:t>
      </w:r>
      <w:r w:rsidRPr="006179C0">
        <w:rPr>
          <w:rFonts w:ascii="Times New Roman" w:hAnsi="Times New Roman" w:cs="Times New Roman"/>
          <w:sz w:val="28"/>
          <w:szCs w:val="28"/>
          <w:lang w:val="uk-UA"/>
        </w:rPr>
        <w:t xml:space="preserve">] </w:t>
      </w:r>
      <w:hyperlink r:id="rId29" w:history="1">
        <w:r w:rsidR="006179C0" w:rsidRPr="006179C0">
          <w:rPr>
            <w:rStyle w:val="ae"/>
            <w:rFonts w:ascii="Times New Roman" w:hAnsi="Times New Roman" w:cs="Times New Roman"/>
            <w:color w:val="auto"/>
            <w:sz w:val="28"/>
            <w:szCs w:val="28"/>
            <w:u w:val="none"/>
          </w:rPr>
          <w:t>http</w:t>
        </w:r>
        <w:r w:rsidR="006179C0" w:rsidRPr="006179C0">
          <w:rPr>
            <w:rStyle w:val="ae"/>
            <w:rFonts w:ascii="Times New Roman" w:hAnsi="Times New Roman" w:cs="Times New Roman"/>
            <w:color w:val="auto"/>
            <w:sz w:val="28"/>
            <w:szCs w:val="28"/>
            <w:u w:val="none"/>
            <w:lang w:val="uk-UA"/>
          </w:rPr>
          <w:t>://</w:t>
        </w:r>
        <w:r w:rsidR="006179C0" w:rsidRPr="006179C0">
          <w:rPr>
            <w:rStyle w:val="ae"/>
            <w:rFonts w:ascii="Times New Roman" w:hAnsi="Times New Roman" w:cs="Times New Roman"/>
            <w:color w:val="auto"/>
            <w:sz w:val="28"/>
            <w:szCs w:val="28"/>
            <w:u w:val="none"/>
          </w:rPr>
          <w:t>lampa</w:t>
        </w:r>
        <w:r w:rsidR="006179C0" w:rsidRPr="006179C0">
          <w:rPr>
            <w:rStyle w:val="ae"/>
            <w:rFonts w:ascii="Times New Roman" w:hAnsi="Times New Roman" w:cs="Times New Roman"/>
            <w:color w:val="auto"/>
            <w:sz w:val="28"/>
            <w:szCs w:val="28"/>
            <w:u w:val="none"/>
            <w:lang w:val="uk-UA"/>
          </w:rPr>
          <w:t>-</w:t>
        </w:r>
        <w:r w:rsidR="006179C0" w:rsidRPr="006179C0">
          <w:rPr>
            <w:rStyle w:val="ae"/>
            <w:rFonts w:ascii="Times New Roman" w:hAnsi="Times New Roman" w:cs="Times New Roman"/>
            <w:color w:val="auto"/>
            <w:sz w:val="28"/>
            <w:szCs w:val="28"/>
            <w:u w:val="none"/>
          </w:rPr>
          <w:t>svet</w:t>
        </w:r>
        <w:r w:rsidR="006179C0" w:rsidRPr="006179C0">
          <w:rPr>
            <w:rStyle w:val="ae"/>
            <w:rFonts w:ascii="Times New Roman" w:hAnsi="Times New Roman" w:cs="Times New Roman"/>
            <w:color w:val="auto"/>
            <w:sz w:val="28"/>
            <w:szCs w:val="28"/>
            <w:u w:val="none"/>
            <w:lang w:val="uk-UA"/>
          </w:rPr>
          <w:t>.</w:t>
        </w:r>
        <w:r w:rsidR="006179C0" w:rsidRPr="006179C0">
          <w:rPr>
            <w:rStyle w:val="ae"/>
            <w:rFonts w:ascii="Times New Roman" w:hAnsi="Times New Roman" w:cs="Times New Roman"/>
            <w:color w:val="auto"/>
            <w:sz w:val="28"/>
            <w:szCs w:val="28"/>
            <w:u w:val="none"/>
          </w:rPr>
          <w:t>kiev</w:t>
        </w:r>
        <w:r w:rsidR="006179C0" w:rsidRPr="006179C0">
          <w:rPr>
            <w:rStyle w:val="ae"/>
            <w:rFonts w:ascii="Times New Roman" w:hAnsi="Times New Roman" w:cs="Times New Roman"/>
            <w:color w:val="auto"/>
            <w:sz w:val="28"/>
            <w:szCs w:val="28"/>
            <w:u w:val="none"/>
            <w:lang w:val="uk-UA"/>
          </w:rPr>
          <w:t>.</w:t>
        </w:r>
        <w:r w:rsidR="006179C0" w:rsidRPr="006179C0">
          <w:rPr>
            <w:rStyle w:val="ae"/>
            <w:rFonts w:ascii="Times New Roman" w:hAnsi="Times New Roman" w:cs="Times New Roman"/>
            <w:color w:val="auto"/>
            <w:sz w:val="28"/>
            <w:szCs w:val="28"/>
            <w:u w:val="none"/>
          </w:rPr>
          <w:t>ua</w:t>
        </w:r>
        <w:r w:rsidR="006179C0" w:rsidRPr="006179C0">
          <w:rPr>
            <w:rStyle w:val="ae"/>
            <w:rFonts w:ascii="Times New Roman" w:hAnsi="Times New Roman" w:cs="Times New Roman"/>
            <w:color w:val="auto"/>
            <w:sz w:val="28"/>
            <w:szCs w:val="28"/>
            <w:u w:val="none"/>
            <w:lang w:val="uk-UA"/>
          </w:rPr>
          <w:t>/</w:t>
        </w:r>
      </w:hyperlink>
    </w:p>
    <w:p w:rsidR="00673AD2" w:rsidRPr="003D7141" w:rsidRDefault="006179C0" w:rsidP="006179C0">
      <w:pPr>
        <w:spacing w:line="360" w:lineRule="auto"/>
        <w:jc w:val="both"/>
        <w:rPr>
          <w:rFonts w:ascii="Times New Roman" w:hAnsi="Times New Roman" w:cs="Times New Roman"/>
          <w:sz w:val="28"/>
          <w:szCs w:val="28"/>
          <w:lang w:val="uk-UA"/>
        </w:rPr>
      </w:pPr>
      <w:r w:rsidRPr="006179C0">
        <w:rPr>
          <w:rFonts w:ascii="Times New Roman" w:hAnsi="Times New Roman" w:cs="Times New Roman"/>
          <w:sz w:val="28"/>
          <w:szCs w:val="28"/>
          <w:lang w:val="uk-UA"/>
        </w:rPr>
        <w:t xml:space="preserve">     </w:t>
      </w:r>
      <w:r w:rsidR="00673AD2" w:rsidRPr="003D7141">
        <w:rPr>
          <w:rFonts w:ascii="Times New Roman" w:hAnsi="Times New Roman" w:cs="Times New Roman"/>
          <w:sz w:val="28"/>
          <w:szCs w:val="28"/>
          <w:lang w:val="uk-UA"/>
        </w:rPr>
        <w:t>[</w:t>
      </w:r>
      <w:r w:rsidR="00176042" w:rsidRPr="003D7141">
        <w:rPr>
          <w:rFonts w:ascii="Times New Roman" w:hAnsi="Times New Roman" w:cs="Times New Roman"/>
          <w:sz w:val="28"/>
          <w:szCs w:val="28"/>
          <w:lang w:val="uk-UA"/>
        </w:rPr>
        <w:t>2</w:t>
      </w:r>
      <w:r w:rsidR="00673AD2" w:rsidRPr="003D7141">
        <w:rPr>
          <w:rFonts w:ascii="Times New Roman" w:hAnsi="Times New Roman" w:cs="Times New Roman"/>
          <w:sz w:val="28"/>
          <w:szCs w:val="28"/>
          <w:lang w:val="uk-UA"/>
        </w:rPr>
        <w:t>]</w:t>
      </w:r>
      <w:r w:rsidR="003D7141" w:rsidRPr="003D7141">
        <w:rPr>
          <w:rFonts w:ascii="Times New Roman" w:hAnsi="Times New Roman" w:cs="Times New Roman"/>
          <w:sz w:val="28"/>
          <w:szCs w:val="28"/>
          <w:lang w:val="uk-UA"/>
        </w:rPr>
        <w:t xml:space="preserve"> </w:t>
      </w:r>
      <w:hyperlink r:id="rId30" w:history="1">
        <w:r w:rsidRPr="00176042">
          <w:rPr>
            <w:rStyle w:val="ae"/>
            <w:rFonts w:ascii="Times New Roman" w:hAnsi="Times New Roman" w:cs="Times New Roman"/>
            <w:color w:val="auto"/>
            <w:sz w:val="28"/>
            <w:szCs w:val="28"/>
            <w:u w:val="none"/>
            <w:lang w:val="en-US"/>
          </w:rPr>
          <w:t>http</w:t>
        </w:r>
        <w:r w:rsidRPr="003D714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osvita</w:t>
        </w:r>
        <w:r w:rsidRPr="003D714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ua</w:t>
        </w:r>
        <w:r w:rsidRPr="003D714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vnz</w:t>
        </w:r>
        <w:r w:rsidRPr="003D714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reports</w:t>
        </w:r>
        <w:r w:rsidRPr="003D714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ecology</w:t>
        </w:r>
      </w:hyperlink>
    </w:p>
    <w:p w:rsidR="00673AD2" w:rsidRPr="003D7141" w:rsidRDefault="00176042" w:rsidP="00030781">
      <w:pPr>
        <w:spacing w:line="360" w:lineRule="auto"/>
        <w:ind w:left="360"/>
        <w:jc w:val="both"/>
        <w:rPr>
          <w:rFonts w:ascii="Times New Roman" w:hAnsi="Times New Roman" w:cs="Times New Roman"/>
          <w:sz w:val="28"/>
          <w:szCs w:val="28"/>
          <w:lang w:val="uk-UA"/>
        </w:rPr>
      </w:pPr>
      <w:r w:rsidRPr="003D7141">
        <w:rPr>
          <w:rFonts w:ascii="Times New Roman" w:hAnsi="Times New Roman" w:cs="Times New Roman"/>
          <w:sz w:val="28"/>
          <w:szCs w:val="28"/>
          <w:lang w:val="uk-UA"/>
        </w:rPr>
        <w:t xml:space="preserve">[3] </w:t>
      </w:r>
      <w:hyperlink r:id="rId31" w:history="1">
        <w:r w:rsidR="006179C0" w:rsidRPr="00176042">
          <w:rPr>
            <w:rStyle w:val="ae"/>
            <w:rFonts w:ascii="Times New Roman" w:hAnsi="Times New Roman" w:cs="Times New Roman"/>
            <w:color w:val="auto"/>
            <w:sz w:val="28"/>
            <w:szCs w:val="28"/>
            <w:u w:val="none"/>
            <w:lang w:val="en-US"/>
          </w:rPr>
          <w:t>http</w:t>
        </w:r>
        <w:r w:rsidR="006179C0" w:rsidRPr="003D714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ref</w:t>
        </w:r>
        <w:r w:rsidR="006179C0" w:rsidRPr="003D714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co</w:t>
        </w:r>
        <w:r w:rsidR="006179C0" w:rsidRPr="003D714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ua</w:t>
        </w:r>
        <w:r w:rsidR="006179C0" w:rsidRPr="003D7141">
          <w:rPr>
            <w:rStyle w:val="ae"/>
            <w:rFonts w:ascii="Times New Roman" w:hAnsi="Times New Roman" w:cs="Times New Roman"/>
            <w:color w:val="auto"/>
            <w:sz w:val="28"/>
            <w:szCs w:val="28"/>
            <w:u w:val="none"/>
            <w:lang w:val="uk-UA"/>
          </w:rPr>
          <w:t>/51646-</w:t>
        </w:r>
        <w:r w:rsidR="006179C0" w:rsidRPr="00176042">
          <w:rPr>
            <w:rStyle w:val="ae"/>
            <w:rFonts w:ascii="Times New Roman" w:hAnsi="Times New Roman" w:cs="Times New Roman"/>
            <w:color w:val="auto"/>
            <w:sz w:val="28"/>
            <w:szCs w:val="28"/>
            <w:u w:val="none"/>
            <w:lang w:val="en-US"/>
          </w:rPr>
          <w:t>Fotosintez</w:t>
        </w:r>
      </w:hyperlink>
    </w:p>
    <w:p w:rsidR="00176042" w:rsidRPr="006179C0" w:rsidRDefault="00176042" w:rsidP="00030781">
      <w:pPr>
        <w:spacing w:line="360" w:lineRule="auto"/>
        <w:ind w:left="360"/>
        <w:jc w:val="both"/>
        <w:rPr>
          <w:rFonts w:ascii="Times New Roman" w:hAnsi="Times New Roman" w:cs="Times New Roman"/>
          <w:sz w:val="28"/>
          <w:szCs w:val="28"/>
          <w:lang w:val="uk-UA"/>
        </w:rPr>
      </w:pPr>
      <w:r w:rsidRPr="006179C0">
        <w:rPr>
          <w:rFonts w:ascii="Times New Roman" w:hAnsi="Times New Roman" w:cs="Times New Roman"/>
          <w:sz w:val="28"/>
          <w:szCs w:val="28"/>
          <w:lang w:val="uk-UA"/>
        </w:rPr>
        <w:t xml:space="preserve">[4] </w:t>
      </w:r>
      <w:hyperlink r:id="rId32" w:history="1">
        <w:r w:rsidR="006179C0" w:rsidRPr="003D7141">
          <w:rPr>
            <w:rStyle w:val="ae"/>
            <w:rFonts w:ascii="Times New Roman" w:hAnsi="Times New Roman" w:cs="Times New Roman"/>
            <w:color w:val="auto"/>
            <w:sz w:val="28"/>
            <w:szCs w:val="28"/>
            <w:u w:val="none"/>
            <w:lang w:val="en-US"/>
          </w:rPr>
          <w:t>http</w:t>
        </w:r>
        <w:r w:rsidR="006179C0" w:rsidRPr="003D7141">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ru</w:t>
        </w:r>
        <w:r w:rsidR="006179C0" w:rsidRPr="003D7141">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wikipedia</w:t>
        </w:r>
        <w:r w:rsidR="006179C0" w:rsidRPr="003D7141">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org</w:t>
        </w:r>
        <w:r w:rsidR="006179C0" w:rsidRPr="003D7141">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wiki</w:t>
        </w:r>
        <w:r w:rsidR="006179C0" w:rsidRPr="003D7141">
          <w:rPr>
            <w:rStyle w:val="ae"/>
            <w:rFonts w:ascii="Times New Roman" w:hAnsi="Times New Roman" w:cs="Times New Roman"/>
            <w:color w:val="auto"/>
            <w:sz w:val="28"/>
            <w:szCs w:val="28"/>
            <w:u w:val="none"/>
            <w:lang w:val="uk-UA"/>
          </w:rPr>
          <w:t>/</w:t>
        </w:r>
      </w:hyperlink>
    </w:p>
    <w:p w:rsidR="00176042" w:rsidRPr="007600B1" w:rsidRDefault="00176042" w:rsidP="00030781">
      <w:pPr>
        <w:spacing w:line="360" w:lineRule="auto"/>
        <w:ind w:left="360"/>
        <w:jc w:val="both"/>
        <w:rPr>
          <w:rFonts w:ascii="Times New Roman" w:hAnsi="Times New Roman" w:cs="Times New Roman"/>
          <w:sz w:val="28"/>
          <w:szCs w:val="28"/>
          <w:lang w:val="uk-UA"/>
        </w:rPr>
      </w:pPr>
      <w:r w:rsidRPr="007600B1">
        <w:rPr>
          <w:rFonts w:ascii="Times New Roman" w:hAnsi="Times New Roman" w:cs="Times New Roman"/>
          <w:sz w:val="28"/>
          <w:szCs w:val="28"/>
          <w:lang w:val="uk-UA"/>
        </w:rPr>
        <w:t xml:space="preserve">[5] </w:t>
      </w:r>
      <w:hyperlink r:id="rId33" w:history="1">
        <w:r w:rsidR="006179C0" w:rsidRPr="00176042">
          <w:rPr>
            <w:rStyle w:val="ae"/>
            <w:rFonts w:ascii="Times New Roman" w:hAnsi="Times New Roman" w:cs="Times New Roman"/>
            <w:color w:val="auto"/>
            <w:sz w:val="28"/>
            <w:szCs w:val="28"/>
            <w:u w:val="none"/>
            <w:lang w:val="en-US"/>
          </w:rPr>
          <w:t>http</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uk</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wikipedia</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org</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wiki</w:t>
        </w:r>
        <w:r w:rsidR="006179C0" w:rsidRPr="007600B1">
          <w:rPr>
            <w:rStyle w:val="ae"/>
            <w:rFonts w:ascii="Times New Roman" w:hAnsi="Times New Roman" w:cs="Times New Roman"/>
            <w:color w:val="auto"/>
            <w:sz w:val="28"/>
            <w:szCs w:val="28"/>
            <w:u w:val="none"/>
            <w:lang w:val="uk-UA"/>
          </w:rPr>
          <w:t>/Фотосинтез</w:t>
        </w:r>
      </w:hyperlink>
    </w:p>
    <w:p w:rsidR="00176042" w:rsidRPr="007600B1" w:rsidRDefault="00176042" w:rsidP="00030781">
      <w:pPr>
        <w:spacing w:line="360" w:lineRule="auto"/>
        <w:ind w:left="360"/>
        <w:jc w:val="both"/>
        <w:rPr>
          <w:rFonts w:ascii="Times New Roman" w:hAnsi="Times New Roman" w:cs="Times New Roman"/>
          <w:sz w:val="28"/>
          <w:szCs w:val="28"/>
          <w:lang w:val="uk-UA"/>
        </w:rPr>
      </w:pPr>
      <w:r w:rsidRPr="007600B1">
        <w:rPr>
          <w:rFonts w:ascii="Times New Roman" w:hAnsi="Times New Roman" w:cs="Times New Roman"/>
          <w:sz w:val="28"/>
          <w:szCs w:val="28"/>
          <w:lang w:val="uk-UA"/>
        </w:rPr>
        <w:t>[6]</w:t>
      </w:r>
      <w:r w:rsidR="003D7141" w:rsidRPr="003D7141">
        <w:rPr>
          <w:lang w:val="uk-UA"/>
        </w:rPr>
        <w:t xml:space="preserve"> </w:t>
      </w:r>
      <w:hyperlink r:id="rId34" w:history="1">
        <w:r w:rsidR="006179C0" w:rsidRPr="00176042">
          <w:rPr>
            <w:rStyle w:val="ae"/>
            <w:rFonts w:ascii="Times New Roman" w:hAnsi="Times New Roman" w:cs="Times New Roman"/>
            <w:color w:val="auto"/>
            <w:sz w:val="28"/>
            <w:szCs w:val="28"/>
            <w:u w:val="none"/>
            <w:lang w:val="en-US"/>
          </w:rPr>
          <w:t>http</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udau</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edu</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ua</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library</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php</w:t>
        </w:r>
        <w:r w:rsidR="006179C0" w:rsidRPr="007600B1">
          <w:rPr>
            <w:rStyle w:val="ae"/>
            <w:rFonts w:ascii="Times New Roman" w:hAnsi="Times New Roman" w:cs="Times New Roman"/>
            <w:color w:val="auto"/>
            <w:sz w:val="28"/>
            <w:szCs w:val="28"/>
            <w:u w:val="none"/>
            <w:lang w:val="uk-UA"/>
          </w:rPr>
          <w:t>?</w:t>
        </w:r>
        <w:r w:rsidR="006179C0" w:rsidRPr="00176042">
          <w:rPr>
            <w:rStyle w:val="ae"/>
            <w:rFonts w:ascii="Times New Roman" w:hAnsi="Times New Roman" w:cs="Times New Roman"/>
            <w:color w:val="auto"/>
            <w:sz w:val="28"/>
            <w:szCs w:val="28"/>
            <w:u w:val="none"/>
            <w:lang w:val="en-US"/>
          </w:rPr>
          <w:t>pid</w:t>
        </w:r>
        <w:r w:rsidR="006179C0" w:rsidRPr="007600B1">
          <w:rPr>
            <w:rStyle w:val="ae"/>
            <w:rFonts w:ascii="Times New Roman" w:hAnsi="Times New Roman" w:cs="Times New Roman"/>
            <w:color w:val="auto"/>
            <w:sz w:val="28"/>
            <w:szCs w:val="28"/>
            <w:u w:val="none"/>
            <w:lang w:val="uk-UA"/>
          </w:rPr>
          <w:t>=1724</w:t>
        </w:r>
      </w:hyperlink>
    </w:p>
    <w:p w:rsidR="00176042" w:rsidRPr="007600B1" w:rsidRDefault="00176042" w:rsidP="00030781">
      <w:pPr>
        <w:spacing w:line="360" w:lineRule="auto"/>
        <w:ind w:left="360"/>
        <w:jc w:val="both"/>
        <w:rPr>
          <w:rFonts w:ascii="Times New Roman" w:hAnsi="Times New Roman" w:cs="Times New Roman"/>
          <w:sz w:val="28"/>
          <w:szCs w:val="28"/>
          <w:lang w:val="uk-UA"/>
        </w:rPr>
      </w:pPr>
      <w:r w:rsidRPr="007600B1">
        <w:rPr>
          <w:rFonts w:ascii="Times New Roman" w:hAnsi="Times New Roman" w:cs="Times New Roman"/>
          <w:sz w:val="28"/>
          <w:szCs w:val="28"/>
          <w:lang w:val="uk-UA"/>
        </w:rPr>
        <w:t>[</w:t>
      </w:r>
      <w:r w:rsidR="003D7141" w:rsidRPr="007600B1">
        <w:rPr>
          <w:rFonts w:ascii="Times New Roman" w:hAnsi="Times New Roman" w:cs="Times New Roman"/>
          <w:sz w:val="28"/>
          <w:szCs w:val="28"/>
          <w:lang w:val="uk-UA"/>
        </w:rPr>
        <w:t>7</w:t>
      </w:r>
      <w:r w:rsidRPr="007600B1">
        <w:rPr>
          <w:rFonts w:ascii="Times New Roman" w:hAnsi="Times New Roman" w:cs="Times New Roman"/>
          <w:sz w:val="28"/>
          <w:szCs w:val="28"/>
          <w:lang w:val="uk-UA"/>
        </w:rPr>
        <w:t>]</w:t>
      </w:r>
      <w:r w:rsidR="003D7141" w:rsidRPr="007600B1">
        <w:rPr>
          <w:rFonts w:ascii="Times New Roman" w:hAnsi="Times New Roman" w:cs="Times New Roman"/>
          <w:sz w:val="28"/>
          <w:szCs w:val="28"/>
          <w:lang w:val="uk-UA"/>
        </w:rPr>
        <w:t xml:space="preserve"> </w:t>
      </w:r>
      <w:hyperlink r:id="rId35" w:history="1">
        <w:r w:rsidR="006179C0" w:rsidRPr="003D7141">
          <w:rPr>
            <w:rStyle w:val="ae"/>
            <w:rFonts w:ascii="Times New Roman" w:hAnsi="Times New Roman" w:cs="Times New Roman"/>
            <w:color w:val="auto"/>
            <w:sz w:val="28"/>
            <w:szCs w:val="28"/>
            <w:u w:val="none"/>
            <w:lang w:val="en-US"/>
          </w:rPr>
          <w:t>http</w:t>
        </w:r>
        <w:r w:rsidR="006179C0" w:rsidRPr="00176042">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www</w:t>
        </w:r>
        <w:r w:rsidR="006179C0" w:rsidRPr="00176042">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npblog</w:t>
        </w:r>
        <w:r w:rsidR="006179C0" w:rsidRPr="00176042">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com</w:t>
        </w:r>
        <w:r w:rsidR="006179C0" w:rsidRPr="00176042">
          <w:rPr>
            <w:rStyle w:val="ae"/>
            <w:rFonts w:ascii="Times New Roman" w:hAnsi="Times New Roman" w:cs="Times New Roman"/>
            <w:color w:val="auto"/>
            <w:sz w:val="28"/>
            <w:szCs w:val="28"/>
            <w:u w:val="none"/>
            <w:lang w:val="uk-UA"/>
          </w:rPr>
          <w:t>.</w:t>
        </w:r>
        <w:r w:rsidR="006179C0" w:rsidRPr="003D7141">
          <w:rPr>
            <w:rStyle w:val="ae"/>
            <w:rFonts w:ascii="Times New Roman" w:hAnsi="Times New Roman" w:cs="Times New Roman"/>
            <w:color w:val="auto"/>
            <w:sz w:val="28"/>
            <w:szCs w:val="28"/>
            <w:u w:val="none"/>
            <w:lang w:val="en-US"/>
          </w:rPr>
          <w:t>ua</w:t>
        </w:r>
      </w:hyperlink>
    </w:p>
    <w:p w:rsidR="003D7141" w:rsidRPr="007600B1" w:rsidRDefault="006179C0" w:rsidP="00030781">
      <w:pPr>
        <w:spacing w:line="360" w:lineRule="auto"/>
        <w:ind w:left="360"/>
        <w:jc w:val="both"/>
        <w:rPr>
          <w:rFonts w:ascii="Times New Roman" w:hAnsi="Times New Roman" w:cs="Times New Roman"/>
          <w:sz w:val="28"/>
          <w:szCs w:val="28"/>
          <w:lang w:val="uk-UA"/>
        </w:rPr>
      </w:pPr>
      <w:r w:rsidRPr="007600B1">
        <w:rPr>
          <w:rFonts w:ascii="Times New Roman" w:hAnsi="Times New Roman" w:cs="Times New Roman"/>
          <w:sz w:val="28"/>
          <w:szCs w:val="28"/>
          <w:lang w:val="uk-UA"/>
        </w:rPr>
        <w:t xml:space="preserve">[8] </w:t>
      </w:r>
      <w:hyperlink r:id="rId36" w:history="1">
        <w:r w:rsidRPr="00176042">
          <w:rPr>
            <w:rStyle w:val="ae"/>
            <w:rFonts w:ascii="Times New Roman" w:hAnsi="Times New Roman" w:cs="Times New Roman"/>
            <w:color w:val="auto"/>
            <w:sz w:val="28"/>
            <w:szCs w:val="28"/>
            <w:u w:val="none"/>
            <w:lang w:val="en-US"/>
          </w:rPr>
          <w:t>http</w:t>
        </w:r>
        <w:r w:rsidRPr="007600B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www</w:t>
        </w:r>
        <w:r w:rsidRPr="007600B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fccommunity</w:t>
        </w:r>
        <w:r w:rsidRPr="007600B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org</w:t>
        </w:r>
        <w:r w:rsidRPr="007600B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pets</w:t>
        </w:r>
        <w:r w:rsidRPr="007600B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ref</w:t>
        </w:r>
        <w:r w:rsidRPr="007600B1">
          <w:rPr>
            <w:rStyle w:val="ae"/>
            <w:rFonts w:ascii="Times New Roman" w:hAnsi="Times New Roman" w:cs="Times New Roman"/>
            <w:color w:val="auto"/>
            <w:sz w:val="28"/>
            <w:szCs w:val="28"/>
            <w:u w:val="none"/>
            <w:lang w:val="uk-UA"/>
          </w:rPr>
          <w:t>_</w:t>
        </w:r>
        <w:r w:rsidRPr="00176042">
          <w:rPr>
            <w:rStyle w:val="ae"/>
            <w:rFonts w:ascii="Times New Roman" w:hAnsi="Times New Roman" w:cs="Times New Roman"/>
            <w:color w:val="auto"/>
            <w:sz w:val="28"/>
            <w:szCs w:val="28"/>
            <w:u w:val="none"/>
            <w:lang w:val="en-US"/>
          </w:rPr>
          <w:t>bio</w:t>
        </w:r>
        <w:r w:rsidRPr="007600B1">
          <w:rPr>
            <w:rStyle w:val="ae"/>
            <w:rFonts w:ascii="Times New Roman" w:hAnsi="Times New Roman" w:cs="Times New Roman"/>
            <w:color w:val="auto"/>
            <w:sz w:val="28"/>
            <w:szCs w:val="28"/>
            <w:u w:val="none"/>
            <w:lang w:val="uk-UA"/>
          </w:rPr>
          <w:t>/</w:t>
        </w:r>
        <w:r w:rsidRPr="00176042">
          <w:rPr>
            <w:rStyle w:val="ae"/>
            <w:rFonts w:ascii="Times New Roman" w:hAnsi="Times New Roman" w:cs="Times New Roman"/>
            <w:color w:val="auto"/>
            <w:sz w:val="28"/>
            <w:szCs w:val="28"/>
            <w:u w:val="none"/>
            <w:lang w:val="en-US"/>
          </w:rPr>
          <w:t>fotosintez</w:t>
        </w:r>
      </w:hyperlink>
    </w:p>
    <w:p w:rsidR="00171755" w:rsidRPr="00171755" w:rsidRDefault="00171755" w:rsidP="00171755">
      <w:pPr>
        <w:pStyle w:val="9"/>
        <w:rPr>
          <w:rFonts w:ascii="Times New Roman" w:eastAsia="Times New Roman" w:hAnsi="Times New Roman" w:cs="Times New Roman"/>
          <w:i w:val="0"/>
          <w:color w:val="auto"/>
          <w:sz w:val="28"/>
          <w:szCs w:val="28"/>
          <w:lang w:val="uk-UA"/>
        </w:rPr>
      </w:pPr>
      <w:r w:rsidRPr="007600B1">
        <w:rPr>
          <w:rFonts w:ascii="Times New Roman" w:hAnsi="Times New Roman"/>
          <w:i w:val="0"/>
          <w:color w:val="auto"/>
          <w:sz w:val="28"/>
          <w:szCs w:val="28"/>
          <w:lang w:val="uk-UA"/>
        </w:rPr>
        <w:t xml:space="preserve">      [9] </w:t>
      </w:r>
      <w:r w:rsidRPr="00171755">
        <w:rPr>
          <w:rFonts w:ascii="Times New Roman" w:eastAsia="Times New Roman" w:hAnsi="Times New Roman" w:cs="Times New Roman"/>
          <w:i w:val="0"/>
          <w:color w:val="auto"/>
          <w:sz w:val="28"/>
          <w:szCs w:val="28"/>
          <w:lang w:val="uk-UA"/>
        </w:rPr>
        <w:t>О.В. Брайон, Д.Ю. Корнєєв, О.О. Снєгур, О.І. Китаєв</w:t>
      </w:r>
      <w:r>
        <w:rPr>
          <w:rFonts w:ascii="Times New Roman" w:hAnsi="Times New Roman"/>
          <w:i w:val="0"/>
          <w:color w:val="auto"/>
          <w:sz w:val="28"/>
          <w:szCs w:val="28"/>
          <w:lang w:val="uk-UA"/>
        </w:rPr>
        <w:t xml:space="preserve"> </w:t>
      </w:r>
      <w:r w:rsidRPr="007600B1">
        <w:rPr>
          <w:rFonts w:ascii="Times New Roman" w:hAnsi="Times New Roman" w:cs="Times New Roman"/>
          <w:i w:val="0"/>
          <w:color w:val="auto"/>
          <w:sz w:val="28"/>
          <w:szCs w:val="28"/>
          <w:lang w:val="uk-UA"/>
        </w:rPr>
        <w:t>«</w:t>
      </w:r>
      <w:r w:rsidRPr="00171755">
        <w:rPr>
          <w:rFonts w:ascii="Times New Roman" w:eastAsia="Times New Roman" w:hAnsi="Times New Roman" w:cs="Times New Roman"/>
          <w:i w:val="0"/>
          <w:color w:val="auto"/>
          <w:sz w:val="28"/>
          <w:szCs w:val="28"/>
          <w:lang w:val="uk-UA"/>
        </w:rPr>
        <w:t>Інструментальне вивчення фотосинтетичного апарату</w:t>
      </w:r>
      <w:r w:rsidRPr="007600B1">
        <w:rPr>
          <w:rFonts w:ascii="Times New Roman" w:hAnsi="Times New Roman" w:cs="Times New Roman"/>
          <w:sz w:val="28"/>
          <w:szCs w:val="28"/>
          <w:lang w:val="uk-UA"/>
        </w:rPr>
        <w:t xml:space="preserve"> </w:t>
      </w:r>
      <w:r w:rsidRPr="00171755">
        <w:rPr>
          <w:rFonts w:ascii="Times New Roman" w:eastAsia="Times New Roman" w:hAnsi="Times New Roman" w:cs="Times New Roman"/>
          <w:i w:val="0"/>
          <w:color w:val="auto"/>
          <w:sz w:val="28"/>
          <w:szCs w:val="28"/>
          <w:lang w:val="uk-UA"/>
        </w:rPr>
        <w:t>за допомогою індукції флуоресценції хлорофілу</w:t>
      </w:r>
      <w:r w:rsidRPr="007600B1">
        <w:rPr>
          <w:rFonts w:ascii="Times New Roman" w:hAnsi="Times New Roman" w:cs="Times New Roman"/>
          <w:sz w:val="28"/>
          <w:szCs w:val="28"/>
          <w:lang w:val="uk-UA"/>
        </w:rPr>
        <w:t>.</w:t>
      </w:r>
      <w:r w:rsidRPr="00171755">
        <w:rPr>
          <w:rFonts w:ascii="Times New Roman" w:eastAsia="Times New Roman" w:hAnsi="Times New Roman" w:cs="Times New Roman"/>
          <w:b/>
          <w:i w:val="0"/>
          <w:color w:val="auto"/>
          <w:sz w:val="28"/>
          <w:szCs w:val="28"/>
          <w:lang w:val="uk-UA"/>
        </w:rPr>
        <w:t xml:space="preserve"> </w:t>
      </w:r>
      <w:r w:rsidRPr="00171755">
        <w:rPr>
          <w:rFonts w:ascii="Times New Roman" w:eastAsia="Times New Roman" w:hAnsi="Times New Roman" w:cs="Times New Roman"/>
          <w:i w:val="0"/>
          <w:color w:val="auto"/>
          <w:sz w:val="28"/>
          <w:szCs w:val="28"/>
          <w:lang w:val="uk-UA"/>
        </w:rPr>
        <w:t>Методичні вказівки</w:t>
      </w:r>
      <w:r w:rsidRPr="007600B1">
        <w:rPr>
          <w:rFonts w:ascii="Times New Roman" w:hAnsi="Times New Roman" w:cs="Times New Roman"/>
          <w:sz w:val="28"/>
          <w:szCs w:val="28"/>
        </w:rPr>
        <w:t xml:space="preserve"> </w:t>
      </w:r>
      <w:r w:rsidRPr="00171755">
        <w:rPr>
          <w:rFonts w:ascii="Times New Roman" w:eastAsia="Times New Roman" w:hAnsi="Times New Roman" w:cs="Times New Roman"/>
          <w:i w:val="0"/>
          <w:color w:val="auto"/>
          <w:sz w:val="28"/>
          <w:szCs w:val="28"/>
          <w:lang w:val="uk-UA"/>
        </w:rPr>
        <w:t>для студентів біологічного факультету</w:t>
      </w:r>
      <w:r>
        <w:rPr>
          <w:rFonts w:ascii="Times New Roman" w:hAnsi="Times New Roman" w:cs="Times New Roman"/>
          <w:i w:val="0"/>
          <w:color w:val="auto"/>
          <w:sz w:val="28"/>
          <w:szCs w:val="28"/>
          <w:lang w:val="uk-UA"/>
        </w:rPr>
        <w:t>»</w:t>
      </w:r>
      <w:r w:rsidRPr="00171755">
        <w:rPr>
          <w:rFonts w:ascii="Times New Roman" w:eastAsia="Times New Roman" w:hAnsi="Times New Roman" w:cs="Times New Roman"/>
          <w:i w:val="0"/>
          <w:color w:val="auto"/>
          <w:sz w:val="28"/>
          <w:szCs w:val="28"/>
          <w:lang w:val="uk-UA"/>
        </w:rPr>
        <w:t xml:space="preserve"> </w:t>
      </w:r>
    </w:p>
    <w:p w:rsidR="00171755" w:rsidRPr="007600B1" w:rsidRDefault="00171755" w:rsidP="00171755">
      <w:pPr>
        <w:pStyle w:val="9"/>
        <w:rPr>
          <w:rFonts w:ascii="Times New Roman" w:hAnsi="Times New Roman"/>
          <w:i w:val="0"/>
          <w:color w:val="auto"/>
          <w:sz w:val="28"/>
          <w:szCs w:val="28"/>
        </w:rPr>
      </w:pPr>
    </w:p>
    <w:p w:rsidR="00673AD2" w:rsidRPr="007600B1" w:rsidRDefault="00673AD2"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171755" w:rsidRPr="007600B1" w:rsidRDefault="00171755" w:rsidP="00030781">
      <w:pPr>
        <w:spacing w:line="360" w:lineRule="auto"/>
        <w:ind w:left="360"/>
        <w:jc w:val="both"/>
        <w:rPr>
          <w:rFonts w:ascii="Times New Roman" w:hAnsi="Times New Roman" w:cs="Times New Roman"/>
          <w:sz w:val="28"/>
        </w:rPr>
      </w:pPr>
    </w:p>
    <w:p w:rsidR="00AE634C" w:rsidRDefault="00171755" w:rsidP="00030781">
      <w:pPr>
        <w:spacing w:line="360" w:lineRule="auto"/>
        <w:ind w:left="360"/>
        <w:jc w:val="both"/>
        <w:rPr>
          <w:rFonts w:ascii="Times New Roman" w:hAnsi="Times New Roman" w:cs="Times New Roman"/>
          <w:sz w:val="28"/>
          <w:lang w:val="uk-UA"/>
        </w:rPr>
      </w:pPr>
      <w:r>
        <w:rPr>
          <w:rFonts w:ascii="Times New Roman" w:hAnsi="Times New Roman" w:cs="Times New Roman"/>
          <w:sz w:val="28"/>
          <w:lang w:val="uk-UA"/>
        </w:rPr>
        <w:t xml:space="preserve">                                                                                               </w:t>
      </w:r>
    </w:p>
    <w:p w:rsidR="00171755" w:rsidRDefault="00171755" w:rsidP="00AE634C">
      <w:pPr>
        <w:spacing w:line="360" w:lineRule="auto"/>
        <w:ind w:left="360"/>
        <w:jc w:val="right"/>
        <w:rPr>
          <w:rFonts w:ascii="Times New Roman" w:hAnsi="Times New Roman" w:cs="Times New Roman"/>
          <w:sz w:val="28"/>
          <w:lang w:val="uk-UA"/>
        </w:rPr>
      </w:pPr>
      <w:r>
        <w:rPr>
          <w:rFonts w:ascii="Times New Roman" w:hAnsi="Times New Roman" w:cs="Times New Roman"/>
          <w:sz w:val="28"/>
          <w:lang w:val="uk-UA"/>
        </w:rPr>
        <w:lastRenderedPageBreak/>
        <w:t xml:space="preserve">   Додаток1</w:t>
      </w:r>
    </w:p>
    <w:p w:rsidR="00171755" w:rsidRPr="00171755" w:rsidRDefault="00171755" w:rsidP="00030781">
      <w:pPr>
        <w:spacing w:line="360" w:lineRule="auto"/>
        <w:ind w:left="360"/>
        <w:jc w:val="both"/>
        <w:rPr>
          <w:rFonts w:ascii="Times New Roman" w:hAnsi="Times New Roman" w:cs="Times New Roman"/>
          <w:sz w:val="28"/>
          <w:lang w:val="uk-UA"/>
        </w:rPr>
      </w:pPr>
      <w:r>
        <w:rPr>
          <w:rFonts w:ascii="Times New Roman" w:hAnsi="Times New Roman" w:cs="Times New Roman"/>
          <w:sz w:val="28"/>
          <w:lang w:val="uk-UA"/>
        </w:rPr>
        <w:t>За результатами досліджень були створені екологічні карти м. Луганська</w:t>
      </w:r>
    </w:p>
    <w:p w:rsidR="00171755" w:rsidRPr="00171755" w:rsidRDefault="00171755" w:rsidP="00030781">
      <w:pPr>
        <w:spacing w:line="360" w:lineRule="auto"/>
        <w:ind w:left="360"/>
        <w:jc w:val="both"/>
        <w:rPr>
          <w:rFonts w:ascii="Times New Roman" w:hAnsi="Times New Roman" w:cs="Times New Roman"/>
          <w:sz w:val="28"/>
        </w:rPr>
      </w:pPr>
    </w:p>
    <w:p w:rsidR="00171755" w:rsidRDefault="00171755" w:rsidP="00502D38">
      <w:pPr>
        <w:spacing w:line="360" w:lineRule="auto"/>
        <w:jc w:val="both"/>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extent cx="6312823" cy="4467225"/>
            <wp:effectExtent l="19050" t="0" r="0" b="0"/>
            <wp:docPr id="2" name="Рисунок 0" descr="LuganskM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ganskMAN3.jpg"/>
                    <pic:cNvPicPr/>
                  </pic:nvPicPr>
                  <pic:blipFill>
                    <a:blip r:embed="rId37" cstate="print"/>
                    <a:stretch>
                      <a:fillRect/>
                    </a:stretch>
                  </pic:blipFill>
                  <pic:spPr>
                    <a:xfrm>
                      <a:off x="0" y="0"/>
                      <a:ext cx="6317594" cy="4470601"/>
                    </a:xfrm>
                    <a:prstGeom prst="rect">
                      <a:avLst/>
                    </a:prstGeom>
                  </pic:spPr>
                </pic:pic>
              </a:graphicData>
            </a:graphic>
          </wp:inline>
        </w:drawing>
      </w: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right"/>
        <w:rPr>
          <w:rFonts w:ascii="Times New Roman" w:hAnsi="Times New Roman" w:cs="Times New Roman"/>
          <w:sz w:val="28"/>
          <w:lang w:val="uk-UA"/>
        </w:rPr>
      </w:pPr>
      <w:r>
        <w:rPr>
          <w:rFonts w:ascii="Times New Roman" w:hAnsi="Times New Roman" w:cs="Times New Roman"/>
          <w:sz w:val="28"/>
          <w:lang w:val="uk-UA"/>
        </w:rPr>
        <w:lastRenderedPageBreak/>
        <w:t>Додаток 2</w:t>
      </w:r>
      <w:r>
        <w:rPr>
          <w:rFonts w:ascii="Times New Roman" w:hAnsi="Times New Roman" w:cs="Times New Roman"/>
          <w:noProof/>
          <w:sz w:val="28"/>
          <w:lang w:eastAsia="ru-RU"/>
        </w:rPr>
        <w:drawing>
          <wp:inline distT="0" distB="0" distL="0" distR="0">
            <wp:extent cx="6218602" cy="4400550"/>
            <wp:effectExtent l="19050" t="0" r="0" b="0"/>
            <wp:docPr id="3" name="Рисунок 2" descr="LuganskM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ganskMAN4.jpg"/>
                    <pic:cNvPicPr/>
                  </pic:nvPicPr>
                  <pic:blipFill>
                    <a:blip r:embed="rId38" cstate="print"/>
                    <a:stretch>
                      <a:fillRect/>
                    </a:stretch>
                  </pic:blipFill>
                  <pic:spPr>
                    <a:xfrm>
                      <a:off x="0" y="0"/>
                      <a:ext cx="6223302" cy="4403876"/>
                    </a:xfrm>
                    <a:prstGeom prst="rect">
                      <a:avLst/>
                    </a:prstGeom>
                  </pic:spPr>
                </pic:pic>
              </a:graphicData>
            </a:graphic>
          </wp:inline>
        </w:drawing>
      </w:r>
    </w:p>
    <w:p w:rsidR="00502D38" w:rsidRDefault="00502D38" w:rsidP="00502D38">
      <w:pPr>
        <w:spacing w:line="360" w:lineRule="auto"/>
        <w:jc w:val="both"/>
        <w:rPr>
          <w:rFonts w:ascii="Times New Roman" w:hAnsi="Times New Roman" w:cs="Times New Roman"/>
          <w:sz w:val="28"/>
          <w:lang w:val="uk-UA"/>
        </w:rPr>
      </w:pPr>
    </w:p>
    <w:p w:rsidR="00502D38" w:rsidRDefault="00502D38" w:rsidP="00502D38">
      <w:pPr>
        <w:spacing w:line="360" w:lineRule="auto"/>
        <w:jc w:val="both"/>
        <w:rPr>
          <w:rFonts w:ascii="Times New Roman" w:hAnsi="Times New Roman" w:cs="Times New Roman"/>
          <w:sz w:val="28"/>
          <w:lang w:val="uk-UA"/>
        </w:rPr>
      </w:pPr>
    </w:p>
    <w:p w:rsidR="00502D38" w:rsidRPr="00502D38" w:rsidRDefault="00502D38" w:rsidP="00502D38">
      <w:pPr>
        <w:spacing w:line="360" w:lineRule="auto"/>
        <w:jc w:val="both"/>
        <w:rPr>
          <w:rFonts w:ascii="Times New Roman" w:hAnsi="Times New Roman" w:cs="Times New Roman"/>
          <w:sz w:val="28"/>
          <w:lang w:val="uk-UA"/>
        </w:rPr>
      </w:pPr>
    </w:p>
    <w:sectPr w:rsidR="00502D38" w:rsidRPr="00502D38" w:rsidSect="00030781">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0C" w:rsidRDefault="00641F0C" w:rsidP="007F465D">
      <w:pPr>
        <w:spacing w:after="0" w:line="240" w:lineRule="auto"/>
      </w:pPr>
      <w:r>
        <w:separator/>
      </w:r>
    </w:p>
  </w:endnote>
  <w:endnote w:type="continuationSeparator" w:id="0">
    <w:p w:rsidR="00641F0C" w:rsidRDefault="00641F0C" w:rsidP="007F4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5378"/>
      <w:docPartObj>
        <w:docPartGallery w:val="Page Numbers (Bottom of Page)"/>
        <w:docPartUnique/>
      </w:docPartObj>
    </w:sdtPr>
    <w:sdtContent>
      <w:p w:rsidR="00171755" w:rsidRDefault="00A55767">
        <w:pPr>
          <w:pStyle w:val="a9"/>
          <w:jc w:val="center"/>
        </w:pPr>
        <w:fldSimple w:instr=" PAGE   \* MERGEFORMAT ">
          <w:r w:rsidR="007600B1">
            <w:rPr>
              <w:noProof/>
            </w:rPr>
            <w:t>22</w:t>
          </w:r>
        </w:fldSimple>
      </w:p>
    </w:sdtContent>
  </w:sdt>
  <w:p w:rsidR="00171755" w:rsidRDefault="001717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0C" w:rsidRDefault="00641F0C" w:rsidP="007F465D">
      <w:pPr>
        <w:spacing w:after="0" w:line="240" w:lineRule="auto"/>
      </w:pPr>
      <w:r>
        <w:separator/>
      </w:r>
    </w:p>
  </w:footnote>
  <w:footnote w:type="continuationSeparator" w:id="0">
    <w:p w:rsidR="00641F0C" w:rsidRDefault="00641F0C" w:rsidP="007F4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4FE"/>
    <w:multiLevelType w:val="hybridMultilevel"/>
    <w:tmpl w:val="BFA6E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D4160C"/>
    <w:multiLevelType w:val="hybridMultilevel"/>
    <w:tmpl w:val="D9D2EB38"/>
    <w:lvl w:ilvl="0" w:tplc="154C567E">
      <w:start w:val="1"/>
      <w:numFmt w:val="bullet"/>
      <w:lvlText w:val="•"/>
      <w:lvlJc w:val="left"/>
      <w:pPr>
        <w:tabs>
          <w:tab w:val="num" w:pos="720"/>
        </w:tabs>
        <w:ind w:left="720" w:hanging="360"/>
      </w:pPr>
      <w:rPr>
        <w:rFonts w:ascii="Times New Roman" w:hAnsi="Times New Roman" w:hint="default"/>
      </w:rPr>
    </w:lvl>
    <w:lvl w:ilvl="1" w:tplc="BB30B22A" w:tentative="1">
      <w:start w:val="1"/>
      <w:numFmt w:val="bullet"/>
      <w:lvlText w:val="•"/>
      <w:lvlJc w:val="left"/>
      <w:pPr>
        <w:tabs>
          <w:tab w:val="num" w:pos="1440"/>
        </w:tabs>
        <w:ind w:left="1440" w:hanging="360"/>
      </w:pPr>
      <w:rPr>
        <w:rFonts w:ascii="Times New Roman" w:hAnsi="Times New Roman" w:hint="default"/>
      </w:rPr>
    </w:lvl>
    <w:lvl w:ilvl="2" w:tplc="75BACDA8" w:tentative="1">
      <w:start w:val="1"/>
      <w:numFmt w:val="bullet"/>
      <w:lvlText w:val="•"/>
      <w:lvlJc w:val="left"/>
      <w:pPr>
        <w:tabs>
          <w:tab w:val="num" w:pos="2160"/>
        </w:tabs>
        <w:ind w:left="2160" w:hanging="360"/>
      </w:pPr>
      <w:rPr>
        <w:rFonts w:ascii="Times New Roman" w:hAnsi="Times New Roman" w:hint="default"/>
      </w:rPr>
    </w:lvl>
    <w:lvl w:ilvl="3" w:tplc="4F5256B0" w:tentative="1">
      <w:start w:val="1"/>
      <w:numFmt w:val="bullet"/>
      <w:lvlText w:val="•"/>
      <w:lvlJc w:val="left"/>
      <w:pPr>
        <w:tabs>
          <w:tab w:val="num" w:pos="2880"/>
        </w:tabs>
        <w:ind w:left="2880" w:hanging="360"/>
      </w:pPr>
      <w:rPr>
        <w:rFonts w:ascii="Times New Roman" w:hAnsi="Times New Roman" w:hint="default"/>
      </w:rPr>
    </w:lvl>
    <w:lvl w:ilvl="4" w:tplc="EF786374" w:tentative="1">
      <w:start w:val="1"/>
      <w:numFmt w:val="bullet"/>
      <w:lvlText w:val="•"/>
      <w:lvlJc w:val="left"/>
      <w:pPr>
        <w:tabs>
          <w:tab w:val="num" w:pos="3600"/>
        </w:tabs>
        <w:ind w:left="3600" w:hanging="360"/>
      </w:pPr>
      <w:rPr>
        <w:rFonts w:ascii="Times New Roman" w:hAnsi="Times New Roman" w:hint="default"/>
      </w:rPr>
    </w:lvl>
    <w:lvl w:ilvl="5" w:tplc="D3420CB6" w:tentative="1">
      <w:start w:val="1"/>
      <w:numFmt w:val="bullet"/>
      <w:lvlText w:val="•"/>
      <w:lvlJc w:val="left"/>
      <w:pPr>
        <w:tabs>
          <w:tab w:val="num" w:pos="4320"/>
        </w:tabs>
        <w:ind w:left="4320" w:hanging="360"/>
      </w:pPr>
      <w:rPr>
        <w:rFonts w:ascii="Times New Roman" w:hAnsi="Times New Roman" w:hint="default"/>
      </w:rPr>
    </w:lvl>
    <w:lvl w:ilvl="6" w:tplc="F69C5054" w:tentative="1">
      <w:start w:val="1"/>
      <w:numFmt w:val="bullet"/>
      <w:lvlText w:val="•"/>
      <w:lvlJc w:val="left"/>
      <w:pPr>
        <w:tabs>
          <w:tab w:val="num" w:pos="5040"/>
        </w:tabs>
        <w:ind w:left="5040" w:hanging="360"/>
      </w:pPr>
      <w:rPr>
        <w:rFonts w:ascii="Times New Roman" w:hAnsi="Times New Roman" w:hint="default"/>
      </w:rPr>
    </w:lvl>
    <w:lvl w:ilvl="7" w:tplc="374015D4" w:tentative="1">
      <w:start w:val="1"/>
      <w:numFmt w:val="bullet"/>
      <w:lvlText w:val="•"/>
      <w:lvlJc w:val="left"/>
      <w:pPr>
        <w:tabs>
          <w:tab w:val="num" w:pos="5760"/>
        </w:tabs>
        <w:ind w:left="5760" w:hanging="360"/>
      </w:pPr>
      <w:rPr>
        <w:rFonts w:ascii="Times New Roman" w:hAnsi="Times New Roman" w:hint="default"/>
      </w:rPr>
    </w:lvl>
    <w:lvl w:ilvl="8" w:tplc="A3A8DD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AA167B1"/>
    <w:multiLevelType w:val="hybridMultilevel"/>
    <w:tmpl w:val="A29CC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00A3"/>
    <w:rsid w:val="000074AD"/>
    <w:rsid w:val="00030781"/>
    <w:rsid w:val="000D1AF2"/>
    <w:rsid w:val="00167AC3"/>
    <w:rsid w:val="00171755"/>
    <w:rsid w:val="00176042"/>
    <w:rsid w:val="001D7BCB"/>
    <w:rsid w:val="001E0668"/>
    <w:rsid w:val="0020671C"/>
    <w:rsid w:val="002658B6"/>
    <w:rsid w:val="002A5CAE"/>
    <w:rsid w:val="002B4A34"/>
    <w:rsid w:val="00302E08"/>
    <w:rsid w:val="00323AC4"/>
    <w:rsid w:val="0035436E"/>
    <w:rsid w:val="003D7141"/>
    <w:rsid w:val="003E105B"/>
    <w:rsid w:val="004800A3"/>
    <w:rsid w:val="00502D38"/>
    <w:rsid w:val="00503D9C"/>
    <w:rsid w:val="005A7BEC"/>
    <w:rsid w:val="006179C0"/>
    <w:rsid w:val="00626697"/>
    <w:rsid w:val="00627D89"/>
    <w:rsid w:val="00641F0C"/>
    <w:rsid w:val="00673AD2"/>
    <w:rsid w:val="00681E99"/>
    <w:rsid w:val="006D5D6A"/>
    <w:rsid w:val="00736A94"/>
    <w:rsid w:val="007445A4"/>
    <w:rsid w:val="00757289"/>
    <w:rsid w:val="007600B1"/>
    <w:rsid w:val="00782112"/>
    <w:rsid w:val="007A2CEE"/>
    <w:rsid w:val="007F13BC"/>
    <w:rsid w:val="007F465D"/>
    <w:rsid w:val="008052D6"/>
    <w:rsid w:val="008258AE"/>
    <w:rsid w:val="0086115F"/>
    <w:rsid w:val="00871125"/>
    <w:rsid w:val="008B08D9"/>
    <w:rsid w:val="008B45DF"/>
    <w:rsid w:val="0094321E"/>
    <w:rsid w:val="009C3E49"/>
    <w:rsid w:val="00A17F16"/>
    <w:rsid w:val="00A427C3"/>
    <w:rsid w:val="00A43007"/>
    <w:rsid w:val="00A44123"/>
    <w:rsid w:val="00A470E6"/>
    <w:rsid w:val="00A55767"/>
    <w:rsid w:val="00AB03A7"/>
    <w:rsid w:val="00AC04BC"/>
    <w:rsid w:val="00AE634C"/>
    <w:rsid w:val="00B456F8"/>
    <w:rsid w:val="00B71480"/>
    <w:rsid w:val="00B956DE"/>
    <w:rsid w:val="00BB5A72"/>
    <w:rsid w:val="00C14C1F"/>
    <w:rsid w:val="00C20A9D"/>
    <w:rsid w:val="00C52B23"/>
    <w:rsid w:val="00C8006B"/>
    <w:rsid w:val="00C8737B"/>
    <w:rsid w:val="00CE6ADE"/>
    <w:rsid w:val="00CF1C0D"/>
    <w:rsid w:val="00D91C54"/>
    <w:rsid w:val="00DA27D6"/>
    <w:rsid w:val="00DD2604"/>
    <w:rsid w:val="00E02619"/>
    <w:rsid w:val="00E17202"/>
    <w:rsid w:val="00E92F84"/>
    <w:rsid w:val="00F35C55"/>
    <w:rsid w:val="00FB717C"/>
    <w:rsid w:val="00FE6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5F"/>
  </w:style>
  <w:style w:type="paragraph" w:styleId="1">
    <w:name w:val="heading 1"/>
    <w:basedOn w:val="a"/>
    <w:next w:val="a"/>
    <w:link w:val="10"/>
    <w:qFormat/>
    <w:rsid w:val="00627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5C55"/>
    <w:pPr>
      <w:keepNext/>
      <w:tabs>
        <w:tab w:val="num" w:pos="792"/>
      </w:tabs>
      <w:spacing w:before="360" w:after="360" w:line="240" w:lineRule="auto"/>
      <w:ind w:left="792" w:hanging="432"/>
      <w:jc w:val="center"/>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F35C55"/>
    <w:pPr>
      <w:keepNext/>
      <w:tabs>
        <w:tab w:val="num" w:pos="1440"/>
      </w:tabs>
      <w:spacing w:before="360" w:after="360" w:line="240" w:lineRule="auto"/>
      <w:ind w:left="1224" w:hanging="504"/>
      <w:jc w:val="center"/>
      <w:outlineLvl w:val="2"/>
    </w:pPr>
    <w:rPr>
      <w:rFonts w:ascii="Arial" w:eastAsia="Times New Roman" w:hAnsi="Arial" w:cs="Times New Roman"/>
      <w:sz w:val="24"/>
      <w:szCs w:val="20"/>
      <w:lang w:eastAsia="ru-RU"/>
    </w:rPr>
  </w:style>
  <w:style w:type="paragraph" w:styleId="9">
    <w:name w:val="heading 9"/>
    <w:basedOn w:val="a"/>
    <w:next w:val="a"/>
    <w:link w:val="90"/>
    <w:uiPriority w:val="9"/>
    <w:unhideWhenUsed/>
    <w:qFormat/>
    <w:rsid w:val="001717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0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0A3"/>
    <w:rPr>
      <w:rFonts w:ascii="Tahoma" w:hAnsi="Tahoma" w:cs="Tahoma"/>
      <w:sz w:val="16"/>
      <w:szCs w:val="16"/>
    </w:rPr>
  </w:style>
  <w:style w:type="paragraph" w:styleId="a5">
    <w:name w:val="List Paragraph"/>
    <w:basedOn w:val="a"/>
    <w:uiPriority w:val="34"/>
    <w:qFormat/>
    <w:rsid w:val="004800A3"/>
    <w:pPr>
      <w:ind w:left="720"/>
      <w:contextualSpacing/>
    </w:pPr>
  </w:style>
  <w:style w:type="character" w:customStyle="1" w:styleId="10">
    <w:name w:val="Заголовок 1 Знак"/>
    <w:basedOn w:val="a0"/>
    <w:link w:val="1"/>
    <w:uiPriority w:val="9"/>
    <w:rsid w:val="00627D89"/>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91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7F465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465D"/>
  </w:style>
  <w:style w:type="paragraph" w:styleId="a9">
    <w:name w:val="footer"/>
    <w:basedOn w:val="a"/>
    <w:link w:val="aa"/>
    <w:uiPriority w:val="99"/>
    <w:unhideWhenUsed/>
    <w:rsid w:val="007F46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465D"/>
  </w:style>
  <w:style w:type="paragraph" w:styleId="31">
    <w:name w:val="Body Text Indent 3"/>
    <w:basedOn w:val="a"/>
    <w:link w:val="32"/>
    <w:rsid w:val="005A7BEC"/>
    <w:pPr>
      <w:widowControl w:val="0"/>
      <w:tabs>
        <w:tab w:val="left" w:pos="1843"/>
      </w:tabs>
      <w:autoSpaceDE w:val="0"/>
      <w:autoSpaceDN w:val="0"/>
      <w:spacing w:after="0" w:line="240" w:lineRule="auto"/>
      <w:ind w:firstLine="284"/>
      <w:jc w:val="both"/>
    </w:pPr>
    <w:rPr>
      <w:rFonts w:ascii="Times New Roman" w:eastAsia="Times New Roman" w:hAnsi="Times New Roman" w:cs="Times New Roman"/>
      <w:sz w:val="20"/>
      <w:szCs w:val="20"/>
      <w:lang w:val="en-US" w:eastAsia="ru-RU"/>
    </w:rPr>
  </w:style>
  <w:style w:type="character" w:customStyle="1" w:styleId="32">
    <w:name w:val="Основной текст с отступом 3 Знак"/>
    <w:basedOn w:val="a0"/>
    <w:link w:val="31"/>
    <w:rsid w:val="005A7BEC"/>
    <w:rPr>
      <w:rFonts w:ascii="Times New Roman" w:eastAsia="Times New Roman" w:hAnsi="Times New Roman" w:cs="Times New Roman"/>
      <w:sz w:val="20"/>
      <w:szCs w:val="20"/>
      <w:lang w:val="en-US" w:eastAsia="ru-RU"/>
    </w:rPr>
  </w:style>
  <w:style w:type="paragraph" w:styleId="ab">
    <w:name w:val="Normal (Web)"/>
    <w:basedOn w:val="a"/>
    <w:uiPriority w:val="99"/>
    <w:unhideWhenUsed/>
    <w:rsid w:val="00206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671C"/>
  </w:style>
  <w:style w:type="character" w:styleId="ac">
    <w:name w:val="Strong"/>
    <w:basedOn w:val="a0"/>
    <w:uiPriority w:val="22"/>
    <w:qFormat/>
    <w:rsid w:val="0020671C"/>
    <w:rPr>
      <w:b/>
      <w:bCs/>
    </w:rPr>
  </w:style>
  <w:style w:type="character" w:customStyle="1" w:styleId="apple-style-span">
    <w:name w:val="apple-style-span"/>
    <w:basedOn w:val="a0"/>
    <w:rsid w:val="0020671C"/>
  </w:style>
  <w:style w:type="paragraph" w:customStyle="1" w:styleId="ad">
    <w:name w:val="Новый абзац"/>
    <w:basedOn w:val="a"/>
    <w:autoRedefine/>
    <w:rsid w:val="00AC04BC"/>
    <w:pPr>
      <w:spacing w:after="0" w:line="360" w:lineRule="auto"/>
      <w:jc w:val="both"/>
    </w:pPr>
    <w:rPr>
      <w:rFonts w:ascii="Times New Roman" w:eastAsia="Times New Roman" w:hAnsi="Times New Roman" w:cs="Times New Roman"/>
      <w:color w:val="000000"/>
      <w:sz w:val="28"/>
      <w:szCs w:val="28"/>
      <w:lang w:val="uk-UA" w:eastAsia="ru-RU"/>
    </w:rPr>
  </w:style>
  <w:style w:type="character" w:customStyle="1" w:styleId="20">
    <w:name w:val="Заголовок 2 Знак"/>
    <w:basedOn w:val="a0"/>
    <w:link w:val="2"/>
    <w:rsid w:val="00F35C55"/>
    <w:rPr>
      <w:rFonts w:ascii="Arial" w:eastAsia="Times New Roman" w:hAnsi="Arial" w:cs="Times New Roman"/>
      <w:b/>
      <w:i/>
      <w:sz w:val="24"/>
      <w:szCs w:val="20"/>
      <w:lang w:eastAsia="ru-RU"/>
    </w:rPr>
  </w:style>
  <w:style w:type="character" w:customStyle="1" w:styleId="30">
    <w:name w:val="Заголовок 3 Знак"/>
    <w:basedOn w:val="a0"/>
    <w:link w:val="3"/>
    <w:rsid w:val="00F35C55"/>
    <w:rPr>
      <w:rFonts w:ascii="Arial" w:eastAsia="Times New Roman" w:hAnsi="Arial" w:cs="Times New Roman"/>
      <w:sz w:val="24"/>
      <w:szCs w:val="20"/>
      <w:lang w:eastAsia="ru-RU"/>
    </w:rPr>
  </w:style>
  <w:style w:type="character" w:styleId="ae">
    <w:name w:val="Hyperlink"/>
    <w:basedOn w:val="a0"/>
    <w:uiPriority w:val="99"/>
    <w:unhideWhenUsed/>
    <w:rsid w:val="00A427C3"/>
    <w:rPr>
      <w:color w:val="0000FF"/>
      <w:u w:val="single"/>
    </w:rPr>
  </w:style>
  <w:style w:type="character" w:customStyle="1" w:styleId="90">
    <w:name w:val="Заголовок 9 Знак"/>
    <w:basedOn w:val="a0"/>
    <w:link w:val="9"/>
    <w:uiPriority w:val="9"/>
    <w:rsid w:val="00171755"/>
    <w:rPr>
      <w:rFonts w:asciiTheme="majorHAnsi" w:eastAsiaTheme="majorEastAsia" w:hAnsiTheme="majorHAnsi" w:cstheme="majorBidi"/>
      <w:i/>
      <w:iCs/>
      <w:color w:val="404040" w:themeColor="text1" w:themeTint="BF"/>
      <w:sz w:val="20"/>
      <w:szCs w:val="20"/>
    </w:rPr>
  </w:style>
  <w:style w:type="paragraph" w:styleId="af">
    <w:name w:val="Body Text"/>
    <w:basedOn w:val="a"/>
    <w:link w:val="af0"/>
    <w:uiPriority w:val="99"/>
    <w:semiHidden/>
    <w:unhideWhenUsed/>
    <w:rsid w:val="00171755"/>
    <w:pPr>
      <w:spacing w:after="120"/>
    </w:pPr>
  </w:style>
  <w:style w:type="character" w:customStyle="1" w:styleId="af0">
    <w:name w:val="Основной текст Знак"/>
    <w:basedOn w:val="a0"/>
    <w:link w:val="af"/>
    <w:uiPriority w:val="99"/>
    <w:semiHidden/>
    <w:rsid w:val="00171755"/>
  </w:style>
  <w:style w:type="paragraph" w:styleId="21">
    <w:name w:val="Body Text 2"/>
    <w:basedOn w:val="a"/>
    <w:link w:val="22"/>
    <w:uiPriority w:val="99"/>
    <w:unhideWhenUsed/>
    <w:rsid w:val="00171755"/>
    <w:pPr>
      <w:spacing w:after="120" w:line="480" w:lineRule="auto"/>
    </w:pPr>
  </w:style>
  <w:style w:type="character" w:customStyle="1" w:styleId="22">
    <w:name w:val="Основной текст 2 Знак"/>
    <w:basedOn w:val="a0"/>
    <w:link w:val="21"/>
    <w:uiPriority w:val="99"/>
    <w:rsid w:val="00171755"/>
  </w:style>
  <w:style w:type="paragraph" w:customStyle="1" w:styleId="af1">
    <w:name w:val="Знак Знак Знак Знак"/>
    <w:basedOn w:val="a"/>
    <w:rsid w:val="003E105B"/>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5178626">
      <w:bodyDiv w:val="1"/>
      <w:marLeft w:val="0"/>
      <w:marRight w:val="0"/>
      <w:marTop w:val="0"/>
      <w:marBottom w:val="0"/>
      <w:divBdr>
        <w:top w:val="none" w:sz="0" w:space="0" w:color="auto"/>
        <w:left w:val="none" w:sz="0" w:space="0" w:color="auto"/>
        <w:bottom w:val="none" w:sz="0" w:space="0" w:color="auto"/>
        <w:right w:val="none" w:sz="0" w:space="0" w:color="auto"/>
      </w:divBdr>
    </w:div>
    <w:div w:id="121459656">
      <w:bodyDiv w:val="1"/>
      <w:marLeft w:val="0"/>
      <w:marRight w:val="0"/>
      <w:marTop w:val="0"/>
      <w:marBottom w:val="0"/>
      <w:divBdr>
        <w:top w:val="none" w:sz="0" w:space="0" w:color="auto"/>
        <w:left w:val="none" w:sz="0" w:space="0" w:color="auto"/>
        <w:bottom w:val="none" w:sz="0" w:space="0" w:color="auto"/>
        <w:right w:val="none" w:sz="0" w:space="0" w:color="auto"/>
      </w:divBdr>
    </w:div>
    <w:div w:id="170803891">
      <w:bodyDiv w:val="1"/>
      <w:marLeft w:val="0"/>
      <w:marRight w:val="0"/>
      <w:marTop w:val="0"/>
      <w:marBottom w:val="0"/>
      <w:divBdr>
        <w:top w:val="none" w:sz="0" w:space="0" w:color="auto"/>
        <w:left w:val="none" w:sz="0" w:space="0" w:color="auto"/>
        <w:bottom w:val="none" w:sz="0" w:space="0" w:color="auto"/>
        <w:right w:val="none" w:sz="0" w:space="0" w:color="auto"/>
      </w:divBdr>
    </w:div>
    <w:div w:id="306054388">
      <w:bodyDiv w:val="1"/>
      <w:marLeft w:val="0"/>
      <w:marRight w:val="0"/>
      <w:marTop w:val="0"/>
      <w:marBottom w:val="0"/>
      <w:divBdr>
        <w:top w:val="none" w:sz="0" w:space="0" w:color="auto"/>
        <w:left w:val="none" w:sz="0" w:space="0" w:color="auto"/>
        <w:bottom w:val="none" w:sz="0" w:space="0" w:color="auto"/>
        <w:right w:val="none" w:sz="0" w:space="0" w:color="auto"/>
      </w:divBdr>
    </w:div>
    <w:div w:id="653678445">
      <w:bodyDiv w:val="1"/>
      <w:marLeft w:val="0"/>
      <w:marRight w:val="0"/>
      <w:marTop w:val="0"/>
      <w:marBottom w:val="0"/>
      <w:divBdr>
        <w:top w:val="none" w:sz="0" w:space="0" w:color="auto"/>
        <w:left w:val="none" w:sz="0" w:space="0" w:color="auto"/>
        <w:bottom w:val="none" w:sz="0" w:space="0" w:color="auto"/>
        <w:right w:val="none" w:sz="0" w:space="0" w:color="auto"/>
      </w:divBdr>
    </w:div>
    <w:div w:id="1036392566">
      <w:bodyDiv w:val="1"/>
      <w:marLeft w:val="0"/>
      <w:marRight w:val="0"/>
      <w:marTop w:val="0"/>
      <w:marBottom w:val="0"/>
      <w:divBdr>
        <w:top w:val="none" w:sz="0" w:space="0" w:color="auto"/>
        <w:left w:val="none" w:sz="0" w:space="0" w:color="auto"/>
        <w:bottom w:val="none" w:sz="0" w:space="0" w:color="auto"/>
        <w:right w:val="none" w:sz="0" w:space="0" w:color="auto"/>
      </w:divBdr>
      <w:divsChild>
        <w:div w:id="295993251">
          <w:marLeft w:val="0"/>
          <w:marRight w:val="0"/>
          <w:marTop w:val="0"/>
          <w:marBottom w:val="0"/>
          <w:divBdr>
            <w:top w:val="none" w:sz="0" w:space="0" w:color="auto"/>
            <w:left w:val="none" w:sz="0" w:space="0" w:color="auto"/>
            <w:bottom w:val="none" w:sz="0" w:space="0" w:color="auto"/>
            <w:right w:val="none" w:sz="0" w:space="0" w:color="auto"/>
          </w:divBdr>
          <w:divsChild>
            <w:div w:id="461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028">
      <w:bodyDiv w:val="1"/>
      <w:marLeft w:val="0"/>
      <w:marRight w:val="0"/>
      <w:marTop w:val="0"/>
      <w:marBottom w:val="0"/>
      <w:divBdr>
        <w:top w:val="none" w:sz="0" w:space="0" w:color="auto"/>
        <w:left w:val="none" w:sz="0" w:space="0" w:color="auto"/>
        <w:bottom w:val="none" w:sz="0" w:space="0" w:color="auto"/>
        <w:right w:val="none" w:sz="0" w:space="0" w:color="auto"/>
      </w:divBdr>
    </w:div>
    <w:div w:id="1283733672">
      <w:bodyDiv w:val="1"/>
      <w:marLeft w:val="0"/>
      <w:marRight w:val="0"/>
      <w:marTop w:val="0"/>
      <w:marBottom w:val="0"/>
      <w:divBdr>
        <w:top w:val="none" w:sz="0" w:space="0" w:color="auto"/>
        <w:left w:val="none" w:sz="0" w:space="0" w:color="auto"/>
        <w:bottom w:val="none" w:sz="0" w:space="0" w:color="auto"/>
        <w:right w:val="none" w:sz="0" w:space="0" w:color="auto"/>
      </w:divBdr>
    </w:div>
    <w:div w:id="1406759803">
      <w:bodyDiv w:val="1"/>
      <w:marLeft w:val="0"/>
      <w:marRight w:val="0"/>
      <w:marTop w:val="0"/>
      <w:marBottom w:val="0"/>
      <w:divBdr>
        <w:top w:val="none" w:sz="0" w:space="0" w:color="auto"/>
        <w:left w:val="none" w:sz="0" w:space="0" w:color="auto"/>
        <w:bottom w:val="none" w:sz="0" w:space="0" w:color="auto"/>
        <w:right w:val="none" w:sz="0" w:space="0" w:color="auto"/>
      </w:divBdr>
    </w:div>
    <w:div w:id="1556428524">
      <w:bodyDiv w:val="1"/>
      <w:marLeft w:val="0"/>
      <w:marRight w:val="0"/>
      <w:marTop w:val="0"/>
      <w:marBottom w:val="0"/>
      <w:divBdr>
        <w:top w:val="none" w:sz="0" w:space="0" w:color="auto"/>
        <w:left w:val="none" w:sz="0" w:space="0" w:color="auto"/>
        <w:bottom w:val="none" w:sz="0" w:space="0" w:color="auto"/>
        <w:right w:val="none" w:sz="0" w:space="0" w:color="auto"/>
      </w:divBdr>
    </w:div>
    <w:div w:id="1935672508">
      <w:bodyDiv w:val="1"/>
      <w:marLeft w:val="0"/>
      <w:marRight w:val="0"/>
      <w:marTop w:val="0"/>
      <w:marBottom w:val="0"/>
      <w:divBdr>
        <w:top w:val="none" w:sz="0" w:space="0" w:color="auto"/>
        <w:left w:val="none" w:sz="0" w:space="0" w:color="auto"/>
        <w:bottom w:val="none" w:sz="0" w:space="0" w:color="auto"/>
        <w:right w:val="none" w:sz="0" w:space="0" w:color="auto"/>
      </w:divBdr>
      <w:divsChild>
        <w:div w:id="1416126207">
          <w:marLeft w:val="0"/>
          <w:marRight w:val="0"/>
          <w:marTop w:val="0"/>
          <w:marBottom w:val="0"/>
          <w:divBdr>
            <w:top w:val="none" w:sz="0" w:space="0" w:color="auto"/>
            <w:left w:val="none" w:sz="0" w:space="0" w:color="auto"/>
            <w:bottom w:val="none" w:sz="0" w:space="0" w:color="auto"/>
            <w:right w:val="none" w:sz="0" w:space="0" w:color="auto"/>
          </w:divBdr>
          <w:divsChild>
            <w:div w:id="16408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2%D1%83%D0%B3%D0%BB%D0%B5%D0%BA%D0%B8%D1%81%D0%BB%D0%B8%D0%B9_%D0%B3%D0%B0%D0%B7" TargetMode="External"/><Relationship Id="rId13" Type="http://schemas.openxmlformats.org/officeDocument/2006/relationships/hyperlink" Target="http://uk.wikipedia.org/wiki/%D0%95%D0%BC%D0%B1%D1%80%D1%96%D0%BE%D1%84%D1%96%D1%82%D0%B8" TargetMode="External"/><Relationship Id="rId18" Type="http://schemas.openxmlformats.org/officeDocument/2006/relationships/hyperlink" Target="http://uk.wikipedia.org/wiki/%D0%A4%D0%BE%D1%82%D0%BE%D1%82%D1%80%D0%BE%D1%84%D0%B8" TargetMode="External"/><Relationship Id="rId26" Type="http://schemas.openxmlformats.org/officeDocument/2006/relationships/hyperlink" Target="http://uk.wikipedia.org/w/index.php?title=%D0%9F%D0%BE%D1%80%D1%84%D1%96%D1%80%D1%96%D0%BD&amp;action=edit&amp;redlink=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uk.wikipedia.org/wiki/%D0%9A%D0%B8%D1%81%D0%B5%D0%BD%D1%8C" TargetMode="External"/><Relationship Id="rId34" Type="http://schemas.openxmlformats.org/officeDocument/2006/relationships/hyperlink" Target="http://udau.edu.ua/library.php?pid=1724" TargetMode="External"/><Relationship Id="rId7" Type="http://schemas.openxmlformats.org/officeDocument/2006/relationships/hyperlink" Target="http://uk.wikipedia.org/wiki/%D0%9E%D1%80%D0%B3%D0%B0%D0%BD%D1%96%D1%87%D0%BD%D1%96_%D1%81%D0%BF%D0%BE%D0%BB%D1%83%D0%BA%D0%B8" TargetMode="External"/><Relationship Id="rId12" Type="http://schemas.openxmlformats.org/officeDocument/2006/relationships/hyperlink" Target="http://uk.wikipedia.org/wiki/%D0%9A%D0%B8%D1%81%D0%B5%D0%BD%D1%8C" TargetMode="External"/><Relationship Id="rId17" Type="http://schemas.openxmlformats.org/officeDocument/2006/relationships/hyperlink" Target="http://uk.wikipedia.org/wiki/%D0%9D%D0%B0%D0%B9%D0%BF%D1%80%D0%BE%D1%81%D1%82%D1%96%D1%88%D1%96" TargetMode="External"/><Relationship Id="rId25" Type="http://schemas.openxmlformats.org/officeDocument/2006/relationships/hyperlink" Target="http://uk.wikipedia.org/wiki/%D0%95%D0%BB%D0%B5%D0%BA%D1%82%D1%80%D0%BE%D0%BD" TargetMode="External"/><Relationship Id="rId33" Type="http://schemas.openxmlformats.org/officeDocument/2006/relationships/hyperlink" Target="http://uk.wikipedia.org/wiki/%D0%A4%D0%BE%D1%82%D0%BE%D1%81%D0%B8%D0%BD%D1%82%D0%B5%D0%B7" TargetMode="External"/><Relationship Id="rId38"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uk.wikipedia.org/wiki/%D0%90%D1%80%D1%85%D0%B5%D1%97" TargetMode="External"/><Relationship Id="rId20" Type="http://schemas.openxmlformats.org/officeDocument/2006/relationships/hyperlink" Target="http://uk.wikipedia.org/wiki/%D0%90%D0%B4%D0%B5%D0%BD%D0%BE%D0%B7%D0%B8%D0%BD%D1%82%D1%80%D0%B8%D1%84%D0%BE%D1%81%D1%84%D0%B0%D1%82" TargetMode="External"/><Relationship Id="rId29" Type="http://schemas.openxmlformats.org/officeDocument/2006/relationships/hyperlink" Target="http://lampa-svet.kiev.u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1%D1%96%D0%BE%D0%BB%D0%BE%D0%B3%D1%96%D1%87%D0%BD%D0%B8%D0%B9_%D0%BF%D1%96%D0%B3%D0%BC%D0%B5%D0%BD%D1%82" TargetMode="External"/><Relationship Id="rId24" Type="http://schemas.openxmlformats.org/officeDocument/2006/relationships/hyperlink" Target="http://uk.wikipedia.org/w/index.php?title=%D0%95%D0%BD%D0%B5%D1%80%D0%B3%D0%B5%D1%82%D0%B8%D1%87%D0%BD%D0%B8%D0%B9_%D1%80%D1%96%D0%B2%D0%B5%D0%BD%D1%8C&amp;action=edit&amp;redlink=1" TargetMode="External"/><Relationship Id="rId32" Type="http://schemas.openxmlformats.org/officeDocument/2006/relationships/hyperlink" Target="http://ru.wikipedia.org/wiki/" TargetMode="External"/><Relationship Id="rId37" Type="http://schemas.openxmlformats.org/officeDocument/2006/relationships/image" Target="media/image2.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k.wikipedia.org/wiki/%D0%91%D0%B0%D0%BA%D1%82%D0%B5%D1%80%D1%96%D1%97" TargetMode="External"/><Relationship Id="rId23" Type="http://schemas.openxmlformats.org/officeDocument/2006/relationships/hyperlink" Target="http://uk.wikipedia.org/wiki/%D0%A1%D0%BF%D0%B5%D0%BA%D1%82%D1%80_%D0%BF%D0%BE%D0%B3%D0%BB%D0%B8%D0%BD%D0%B0%D0%BD%D0%BD%D1%8F" TargetMode="External"/><Relationship Id="rId28" Type="http://schemas.openxmlformats.org/officeDocument/2006/relationships/oleObject" Target="embeddings/oleObject1.bin"/><Relationship Id="rId36" Type="http://schemas.openxmlformats.org/officeDocument/2006/relationships/hyperlink" Target="http://www.fccommunity.org/pets/ref_bio/fotosintez/" TargetMode="External"/><Relationship Id="rId10" Type="http://schemas.openxmlformats.org/officeDocument/2006/relationships/hyperlink" Target="http://uk.wikipedia.org/wiki/%D0%A1%D0%B2%D1%96%D1%82%D0%BB%D0%BE" TargetMode="External"/><Relationship Id="rId19" Type="http://schemas.openxmlformats.org/officeDocument/2006/relationships/hyperlink" Target="http://uk.wikipedia.org/w/index.php?title=%D0%9A%D1%80%D1%83%D0%B3%D0%BE%D0%BE%D0%B1%D1%96%D0%B3_%D0%92%D1%83%D0%B3%D0%BB%D0%B5%D1%86%D1%8E&amp;action=edit&amp;redlink=1" TargetMode="External"/><Relationship Id="rId31" Type="http://schemas.openxmlformats.org/officeDocument/2006/relationships/hyperlink" Target="http://ref.co.ua/51646-Fotosintez" TargetMode="External"/><Relationship Id="rId4" Type="http://schemas.openxmlformats.org/officeDocument/2006/relationships/webSettings" Target="webSettings.xml"/><Relationship Id="rId9" Type="http://schemas.openxmlformats.org/officeDocument/2006/relationships/hyperlink" Target="http://uk.wikipedia.org/wiki/%D0%92%D0%BE%D0%B4%D0%B0" TargetMode="External"/><Relationship Id="rId14" Type="http://schemas.openxmlformats.org/officeDocument/2006/relationships/hyperlink" Target="http://uk.wikipedia.org/wiki/%D0%92%D0%BE%D0%B4%D0%BE%D1%80%D0%BE%D1%81%D1%82%D1%96" TargetMode="External"/><Relationship Id="rId22" Type="http://schemas.openxmlformats.org/officeDocument/2006/relationships/hyperlink" Target="http://uk.wikipedia.org/wiki/%D0%A5%D0%BB%D0%BE%D1%80%D0%BE%D1%84%D1%96%D0%BB" TargetMode="External"/><Relationship Id="rId27" Type="http://schemas.openxmlformats.org/officeDocument/2006/relationships/image" Target="media/image1.wmf"/><Relationship Id="rId30" Type="http://schemas.openxmlformats.org/officeDocument/2006/relationships/hyperlink" Target="http://osvita.ua/vnz/reports/ecology" TargetMode="External"/><Relationship Id="rId35" Type="http://schemas.openxmlformats.org/officeDocument/2006/relationships/hyperlink" Target="http://www.npblog.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4266</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RWT</cp:lastModifiedBy>
  <cp:revision>2</cp:revision>
  <dcterms:created xsi:type="dcterms:W3CDTF">2012-12-12T07:47:00Z</dcterms:created>
  <dcterms:modified xsi:type="dcterms:W3CDTF">2012-12-12T07:47:00Z</dcterms:modified>
</cp:coreProperties>
</file>