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37" w:rsidRPr="00685FE9" w:rsidRDefault="00974237" w:rsidP="009742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ІНСТИТУТ ОБДАРОВАНОЇ ДИТИНИ НАПН УКРАЇНИ</w:t>
      </w:r>
    </w:p>
    <w:p w:rsidR="00974237" w:rsidRPr="00685FE9" w:rsidRDefault="00974237" w:rsidP="009742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974237" w:rsidRPr="00685FE9" w:rsidRDefault="00974237" w:rsidP="009742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4237" w:rsidRPr="00685FE9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FE9">
        <w:rPr>
          <w:rFonts w:ascii="Times New Roman" w:hAnsi="Times New Roman" w:cs="Times New Roman"/>
          <w:sz w:val="28"/>
          <w:szCs w:val="28"/>
        </w:rPr>
        <w:t>ПІБ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 xml:space="preserve"> – Войнаровська Людмила Іванівна</w:t>
      </w:r>
    </w:p>
    <w:p w:rsidR="00974237" w:rsidRPr="00685FE9" w:rsidRDefault="00974237" w:rsidP="0097423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 xml:space="preserve">Відділ – </w:t>
      </w:r>
      <w:r w:rsidRPr="00685FE9">
        <w:rPr>
          <w:rFonts w:ascii="Times New Roman" w:hAnsi="Times New Roman"/>
          <w:sz w:val="28"/>
          <w:szCs w:val="28"/>
        </w:rPr>
        <w:t>філософсько-методологічних проблем інноваційного розвитку людини Інституту обдарованої дитини НАПН України</w:t>
      </w:r>
    </w:p>
    <w:p w:rsidR="00974237" w:rsidRPr="00685FE9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Посада – старший науковий співробітник</w:t>
      </w:r>
    </w:p>
    <w:p w:rsidR="00974237" w:rsidRPr="00685FE9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Наукова ступень – кандидат філософських наук</w:t>
      </w:r>
    </w:p>
    <w:p w:rsidR="00974237" w:rsidRPr="00685FE9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Наукове звання – немає</w:t>
      </w:r>
    </w:p>
    <w:p w:rsidR="00974237" w:rsidRPr="00685FE9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237" w:rsidRPr="00E60638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638">
        <w:rPr>
          <w:rFonts w:ascii="Times New Roman" w:hAnsi="Times New Roman" w:cs="Times New Roman"/>
          <w:b/>
          <w:i/>
          <w:sz w:val="28"/>
          <w:szCs w:val="28"/>
        </w:rPr>
        <w:t xml:space="preserve">Наукові публікації (за останні три роки): </w:t>
      </w:r>
      <w:r w:rsidR="00595A9D" w:rsidRPr="00E60638"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974237" w:rsidRPr="00685FE9" w:rsidRDefault="00974237" w:rsidP="00974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науково-метричні видання:</w:t>
      </w:r>
      <w:r w:rsidRPr="00685FE9">
        <w:rPr>
          <w:sz w:val="28"/>
          <w:szCs w:val="28"/>
        </w:rPr>
        <w:t xml:space="preserve"> </w:t>
      </w:r>
    </w:p>
    <w:p w:rsidR="00974237" w:rsidRPr="00685FE9" w:rsidRDefault="00974237" w:rsidP="00974237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Аксіологічні виміри людини в умовах глобальних трансформацій соціуму. // Філософські обрії : Наук.-</w:t>
      </w:r>
      <w:proofErr w:type="spellStart"/>
      <w:r w:rsidRPr="00685FE9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 xml:space="preserve">. журн. Ін-т філософії імені Г. С. Сковороди </w:t>
      </w:r>
      <w:proofErr w:type="spellStart"/>
      <w:r w:rsidRPr="00685FE9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 xml:space="preserve"> України, </w:t>
      </w:r>
      <w:proofErr w:type="spellStart"/>
      <w:r w:rsidRPr="00685FE9">
        <w:rPr>
          <w:rFonts w:ascii="Times New Roman" w:hAnsi="Times New Roman" w:cs="Times New Roman"/>
          <w:sz w:val="28"/>
          <w:szCs w:val="28"/>
        </w:rPr>
        <w:t>Полтав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 xml:space="preserve">. нац. пед. ун-т імені В.Г. Короленка. – Вип. 34. – К. ; Полтава, 2015. 168 с. </w:t>
      </w:r>
      <w:r w:rsidRPr="00685FE9">
        <w:rPr>
          <w:rFonts w:ascii="Times New Roman" w:eastAsia="Calibri" w:hAnsi="Times New Roman" w:cs="Times New Roman"/>
          <w:sz w:val="28"/>
          <w:szCs w:val="28"/>
        </w:rPr>
        <w:t>–</w:t>
      </w:r>
      <w:r w:rsidRPr="00685F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FE9">
        <w:rPr>
          <w:rFonts w:ascii="Times New Roman" w:hAnsi="Times New Roman" w:cs="Times New Roman"/>
          <w:sz w:val="28"/>
          <w:szCs w:val="28"/>
        </w:rPr>
        <w:t>С. 68-77.</w:t>
      </w:r>
    </w:p>
    <w:p w:rsidR="00974237" w:rsidRPr="00685FE9" w:rsidRDefault="00974237" w:rsidP="00974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закордонні видання:</w:t>
      </w:r>
    </w:p>
    <w:p w:rsidR="00974237" w:rsidRPr="00685FE9" w:rsidRDefault="00974237" w:rsidP="0097423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(перелік)</w:t>
      </w:r>
    </w:p>
    <w:p w:rsidR="00974237" w:rsidRPr="00685FE9" w:rsidRDefault="00974237" w:rsidP="00974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монографії:</w:t>
      </w:r>
    </w:p>
    <w:p w:rsidR="00974237" w:rsidRPr="00685FE9" w:rsidRDefault="00974237" w:rsidP="00974237">
      <w:pPr>
        <w:pStyle w:val="a3"/>
        <w:ind w:left="1069"/>
        <w:jc w:val="both"/>
        <w:rPr>
          <w:sz w:val="28"/>
          <w:szCs w:val="28"/>
        </w:rPr>
      </w:pPr>
      <w:proofErr w:type="spellStart"/>
      <w:r w:rsidRPr="00685FE9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E9">
        <w:rPr>
          <w:rFonts w:ascii="Times New Roman" w:hAnsi="Times New Roman" w:cs="Times New Roman"/>
          <w:sz w:val="28"/>
          <w:szCs w:val="28"/>
        </w:rPr>
        <w:t>раціоналізація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5FE9">
        <w:rPr>
          <w:rFonts w:ascii="Times New Roman" w:hAnsi="Times New Roman" w:cs="Times New Roman"/>
          <w:sz w:val="28"/>
          <w:szCs w:val="28"/>
        </w:rPr>
        <w:t>рефлексіях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E9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3055C2" w:rsidRPr="00685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5C2" w:rsidRPr="00685FE9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3055C2" w:rsidRPr="00685FE9">
        <w:rPr>
          <w:rFonts w:ascii="Times New Roman" w:hAnsi="Times New Roman" w:cs="Times New Roman"/>
          <w:sz w:val="28"/>
          <w:szCs w:val="28"/>
        </w:rPr>
        <w:t xml:space="preserve">  / </w:t>
      </w:r>
      <w:proofErr w:type="spellStart"/>
      <w:r w:rsidR="003055C2" w:rsidRPr="00685FE9">
        <w:rPr>
          <w:rFonts w:ascii="Times New Roman" w:hAnsi="Times New Roman" w:cs="Times New Roman"/>
          <w:sz w:val="28"/>
          <w:szCs w:val="28"/>
        </w:rPr>
        <w:t>Л.І</w:t>
      </w:r>
      <w:proofErr w:type="spellEnd"/>
      <w:r w:rsidR="003055C2" w:rsidRPr="00685FE9">
        <w:rPr>
          <w:rFonts w:ascii="Times New Roman" w:hAnsi="Times New Roman" w:cs="Times New Roman"/>
          <w:sz w:val="28"/>
          <w:szCs w:val="28"/>
        </w:rPr>
        <w:t>.</w:t>
      </w:r>
      <w:r w:rsidR="008676B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3055C2" w:rsidRPr="00685FE9">
        <w:rPr>
          <w:rFonts w:ascii="Times New Roman" w:hAnsi="Times New Roman" w:cs="Times New Roman"/>
          <w:sz w:val="28"/>
          <w:szCs w:val="28"/>
        </w:rPr>
        <w:t>Войнаровська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 xml:space="preserve"> / / Синергетика і освіта : монографія / За ред. </w:t>
      </w:r>
      <w:proofErr w:type="spellStart"/>
      <w:r w:rsidRPr="00685FE9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>.</w:t>
      </w:r>
      <w:r w:rsidR="008676B2">
        <w:rPr>
          <w:rFonts w:ascii="Times New Roman" w:hAnsi="Times New Roman" w:cs="Times New Roman"/>
          <w:sz w:val="28"/>
          <w:szCs w:val="28"/>
          <w:lang w:val="uk-UA"/>
        </w:rPr>
        <w:t> </w:t>
      </w:r>
      <w:bookmarkStart w:id="0" w:name="_GoBack"/>
      <w:bookmarkEnd w:id="0"/>
      <w:r w:rsidRPr="00685FE9">
        <w:rPr>
          <w:rFonts w:ascii="Times New Roman" w:hAnsi="Times New Roman" w:cs="Times New Roman"/>
          <w:sz w:val="28"/>
          <w:szCs w:val="28"/>
        </w:rPr>
        <w:t>Кременя. – К. : Інститут обдарованої дитини, 2014. – С. 93-113</w:t>
      </w:r>
      <w:r w:rsidRPr="00685FE9">
        <w:rPr>
          <w:sz w:val="28"/>
          <w:szCs w:val="28"/>
        </w:rPr>
        <w:t>.</w:t>
      </w:r>
    </w:p>
    <w:p w:rsidR="00974237" w:rsidRPr="00685FE9" w:rsidRDefault="00974237" w:rsidP="00974237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посібники (методики)</w:t>
      </w:r>
    </w:p>
    <w:p w:rsidR="00974237" w:rsidRPr="00685FE9" w:rsidRDefault="00974237" w:rsidP="0097423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(перелік)</w:t>
      </w:r>
    </w:p>
    <w:p w:rsidR="00974237" w:rsidRPr="00685FE9" w:rsidRDefault="00974237" w:rsidP="00974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 xml:space="preserve">підручники </w:t>
      </w:r>
    </w:p>
    <w:p w:rsidR="00974237" w:rsidRPr="00685FE9" w:rsidRDefault="00974237" w:rsidP="00974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>(перелік)</w:t>
      </w:r>
    </w:p>
    <w:p w:rsidR="00974237" w:rsidRPr="00685FE9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237" w:rsidRPr="00685FE9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 xml:space="preserve">Індекс </w:t>
      </w:r>
      <w:proofErr w:type="spellStart"/>
      <w:r w:rsidRPr="00685FE9">
        <w:rPr>
          <w:rFonts w:ascii="Times New Roman" w:hAnsi="Times New Roman" w:cs="Times New Roman"/>
          <w:sz w:val="28"/>
          <w:szCs w:val="28"/>
        </w:rPr>
        <w:t>Хірша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74237" w:rsidRPr="00685FE9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FE9">
        <w:rPr>
          <w:rFonts w:ascii="Times New Roman" w:hAnsi="Times New Roman" w:cs="Times New Roman"/>
          <w:sz w:val="28"/>
          <w:szCs w:val="28"/>
        </w:rPr>
        <w:t>Скопус</w:t>
      </w:r>
      <w:proofErr w:type="spellEnd"/>
      <w:r w:rsidRPr="00685FE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74237" w:rsidRPr="00685FE9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237" w:rsidRPr="00E60638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638">
        <w:rPr>
          <w:rFonts w:ascii="Times New Roman" w:hAnsi="Times New Roman" w:cs="Times New Roman"/>
          <w:b/>
          <w:i/>
          <w:sz w:val="28"/>
          <w:szCs w:val="28"/>
        </w:rPr>
        <w:t>Гіпотеза наукових досліджень (до 600 знаків):</w:t>
      </w:r>
    </w:p>
    <w:p w:rsidR="00974237" w:rsidRPr="00685FE9" w:rsidRDefault="003055C2" w:rsidP="003055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FE9">
        <w:rPr>
          <w:rFonts w:ascii="Times New Roman" w:hAnsi="Times New Roman" w:cs="Times New Roman"/>
          <w:sz w:val="28"/>
          <w:szCs w:val="28"/>
        </w:rPr>
        <w:t xml:space="preserve">Формування людини, яка була </w:t>
      </w:r>
      <w:r w:rsidR="002F3303" w:rsidRPr="00685FE9">
        <w:rPr>
          <w:rFonts w:ascii="Times New Roman" w:hAnsi="Times New Roman" w:cs="Times New Roman"/>
          <w:sz w:val="28"/>
          <w:szCs w:val="28"/>
        </w:rPr>
        <w:t xml:space="preserve">б </w:t>
      </w:r>
      <w:r w:rsidRPr="00685FE9">
        <w:rPr>
          <w:rFonts w:ascii="Times New Roman" w:hAnsi="Times New Roman" w:cs="Times New Roman"/>
          <w:sz w:val="28"/>
          <w:szCs w:val="28"/>
        </w:rPr>
        <w:t xml:space="preserve">здатна оперувати розкріпаченим інтелектом, готова генерувати принципово нові ідеї та створювати нові технології на їх основі, </w:t>
      </w:r>
      <w:r w:rsidR="00F8518B" w:rsidRPr="00685FE9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Pr="00685FE9">
        <w:rPr>
          <w:rFonts w:ascii="Times New Roman" w:hAnsi="Times New Roman" w:cs="Times New Roman"/>
          <w:sz w:val="28"/>
          <w:szCs w:val="28"/>
        </w:rPr>
        <w:t xml:space="preserve">пов’язане з аналізом </w:t>
      </w:r>
      <w:r w:rsidRPr="00685FE9">
        <w:rPr>
          <w:rFonts w:ascii="Times New Roman" w:hAnsi="Times New Roman" w:cs="Times New Roman"/>
          <w:position w:val="-1"/>
          <w:sz w:val="28"/>
          <w:szCs w:val="28"/>
        </w:rPr>
        <w:t xml:space="preserve">проблеми становлення і розвитку обдарованої особистості в контексті </w:t>
      </w:r>
      <w:r w:rsidRPr="00685FE9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творчого пошуку нових педагогічних ідей, оволодіння можливостями мобільного реагування на інформаційні зміни в науково-технічній галузі та суспільному житті. Результатом такого творчого пошуку можуть стати нові, нестандартні вирішення різноманітних педагогічних проблем, що пов’язані з навчальними технологіями, оригінальні ідеї щодо виховання, нові нестандартні підходи до вивчення обдарованості</w:t>
      </w:r>
      <w:r w:rsidRPr="00685FE9">
        <w:rPr>
          <w:rFonts w:ascii="Times New Roman" w:hAnsi="Times New Roman" w:cs="Times New Roman"/>
          <w:position w:val="-1"/>
          <w:sz w:val="28"/>
          <w:szCs w:val="28"/>
        </w:rPr>
        <w:t>.</w:t>
      </w:r>
    </w:p>
    <w:p w:rsidR="00974237" w:rsidRPr="00E60638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638">
        <w:rPr>
          <w:rFonts w:ascii="Times New Roman" w:hAnsi="Times New Roman" w:cs="Times New Roman"/>
          <w:b/>
          <w:i/>
          <w:sz w:val="28"/>
          <w:szCs w:val="28"/>
        </w:rPr>
        <w:t>Методологічна основа наукових досліджень (до 2000 знаків):</w:t>
      </w:r>
    </w:p>
    <w:p w:rsidR="00F8518B" w:rsidRPr="00685FE9" w:rsidRDefault="003055C2" w:rsidP="00F8518B">
      <w:pPr>
        <w:pStyle w:val="a4"/>
        <w:tabs>
          <w:tab w:val="left" w:pos="708"/>
        </w:tabs>
        <w:ind w:firstLine="708"/>
        <w:contextualSpacing/>
        <w:jc w:val="both"/>
        <w:rPr>
          <w:sz w:val="28"/>
          <w:szCs w:val="28"/>
        </w:rPr>
      </w:pPr>
      <w:r w:rsidRPr="00685FE9">
        <w:rPr>
          <w:sz w:val="28"/>
          <w:szCs w:val="28"/>
        </w:rPr>
        <w:t xml:space="preserve">Вивчення нових підходів і методів щодо розвитку творчої особистості, аналіз впливу педагогічної активності на становлення творчості, виявлення її особливостей, а, отже, розкріпачення інтелекту є можливими і дійсними за </w:t>
      </w:r>
      <w:r w:rsidRPr="00685FE9">
        <w:rPr>
          <w:sz w:val="28"/>
          <w:szCs w:val="28"/>
        </w:rPr>
        <w:lastRenderedPageBreak/>
        <w:t xml:space="preserve">умови використання низки чинників, серед яких особливе місце займає методологічна культура, розвиток якої є прерогативою філософії. </w:t>
      </w:r>
      <w:r w:rsidRPr="00685FE9">
        <w:rPr>
          <w:sz w:val="28"/>
          <w:szCs w:val="28"/>
          <w:lang w:eastAsia="uk-UA"/>
        </w:rPr>
        <w:t xml:space="preserve">Така методологія спрямована на формування системи поглядів, уявлень, переконань, науково-практичного знання та рефлексії, тобто такої світоглядної системи, що здатна до прогнозування освітніх перспектив та практичної алгоритмізації нових педагогічних ідей. </w:t>
      </w:r>
      <w:r w:rsidRPr="00685FE9">
        <w:rPr>
          <w:position w:val="-1"/>
          <w:sz w:val="28"/>
          <w:szCs w:val="28"/>
        </w:rPr>
        <w:t xml:space="preserve">Обдарованість неможлива без високої пізнавальної активності, здатності умоглядно моделювати реальність, потужної уяви та творчого осяяння, вміння на раціональному рівні продукувати та оперувати різними образами. </w:t>
      </w:r>
      <w:r w:rsidRPr="00685FE9">
        <w:rPr>
          <w:sz w:val="28"/>
          <w:szCs w:val="28"/>
        </w:rPr>
        <w:t xml:space="preserve">Тому освіту, самоосвіту, самовдосконалення, творчість можна розглядати як обов’язкову умову для </w:t>
      </w:r>
      <w:r w:rsidR="00F8518B" w:rsidRPr="00685FE9">
        <w:rPr>
          <w:position w:val="-1"/>
          <w:sz w:val="28"/>
          <w:szCs w:val="28"/>
        </w:rPr>
        <w:t>досягнення високих результатів та творчих здобутків особистості</w:t>
      </w:r>
      <w:r w:rsidR="002F3303" w:rsidRPr="00685FE9">
        <w:rPr>
          <w:position w:val="-1"/>
          <w:sz w:val="28"/>
          <w:szCs w:val="28"/>
        </w:rPr>
        <w:t>,</w:t>
      </w:r>
      <w:r w:rsidR="00F8518B" w:rsidRPr="00685FE9">
        <w:rPr>
          <w:position w:val="-1"/>
          <w:sz w:val="28"/>
          <w:szCs w:val="28"/>
        </w:rPr>
        <w:t xml:space="preserve"> для</w:t>
      </w:r>
      <w:r w:rsidR="00F8518B" w:rsidRPr="00685FE9">
        <w:rPr>
          <w:color w:val="000000"/>
          <w:sz w:val="28"/>
          <w:szCs w:val="28"/>
          <w:shd w:val="clear" w:color="auto" w:fill="FFFFFF"/>
        </w:rPr>
        <w:t xml:space="preserve"> </w:t>
      </w:r>
      <w:r w:rsidRPr="00685FE9">
        <w:rPr>
          <w:color w:val="000000"/>
          <w:sz w:val="28"/>
          <w:szCs w:val="28"/>
          <w:shd w:val="clear" w:color="auto" w:fill="FFFFFF"/>
        </w:rPr>
        <w:t>адекватного визначення причин, передумов і наявних проблем у житті особистості та її практичної готовності докласти зусиль для їх подолання</w:t>
      </w:r>
      <w:r w:rsidR="00F8518B" w:rsidRPr="00685FE9">
        <w:rPr>
          <w:color w:val="000000"/>
          <w:sz w:val="28"/>
          <w:szCs w:val="28"/>
          <w:shd w:val="clear" w:color="auto" w:fill="FFFFFF"/>
        </w:rPr>
        <w:t>.</w:t>
      </w:r>
    </w:p>
    <w:p w:rsidR="003055C2" w:rsidRPr="00685FE9" w:rsidRDefault="003055C2" w:rsidP="00305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4237" w:rsidRPr="00685FE9" w:rsidRDefault="00974237" w:rsidP="00F851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4237" w:rsidRPr="00E60638" w:rsidRDefault="00974237" w:rsidP="0097423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638">
        <w:rPr>
          <w:rFonts w:ascii="Times New Roman" w:hAnsi="Times New Roman" w:cs="Times New Roman"/>
          <w:b/>
          <w:i/>
          <w:sz w:val="28"/>
          <w:szCs w:val="28"/>
        </w:rPr>
        <w:t>Технологічна основа наукових досліджень (до 2000 знаків)</w:t>
      </w:r>
    </w:p>
    <w:sectPr w:rsidR="00974237" w:rsidRPr="00E60638" w:rsidSect="00BC66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37"/>
    <w:rsid w:val="000950C8"/>
    <w:rsid w:val="002F3303"/>
    <w:rsid w:val="003055C2"/>
    <w:rsid w:val="00595A9D"/>
    <w:rsid w:val="00657819"/>
    <w:rsid w:val="00685FE9"/>
    <w:rsid w:val="00695070"/>
    <w:rsid w:val="008676B2"/>
    <w:rsid w:val="00974237"/>
    <w:rsid w:val="00B4527A"/>
    <w:rsid w:val="00C01636"/>
    <w:rsid w:val="00E60638"/>
    <w:rsid w:val="00F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4237"/>
    <w:pPr>
      <w:spacing w:after="0" w:line="240" w:lineRule="auto"/>
    </w:pPr>
  </w:style>
  <w:style w:type="paragraph" w:styleId="a4">
    <w:name w:val="footer"/>
    <w:basedOn w:val="a"/>
    <w:link w:val="a5"/>
    <w:rsid w:val="00F851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8518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4237"/>
    <w:pPr>
      <w:spacing w:after="0" w:line="240" w:lineRule="auto"/>
    </w:pPr>
  </w:style>
  <w:style w:type="paragraph" w:styleId="a4">
    <w:name w:val="footer"/>
    <w:basedOn w:val="a"/>
    <w:link w:val="a5"/>
    <w:rsid w:val="00F851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851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no-name</dc:creator>
  <cp:lastModifiedBy>Татьяна</cp:lastModifiedBy>
  <cp:revision>4</cp:revision>
  <dcterms:created xsi:type="dcterms:W3CDTF">2017-05-10T10:03:00Z</dcterms:created>
  <dcterms:modified xsi:type="dcterms:W3CDTF">2017-05-10T10:04:00Z</dcterms:modified>
</cp:coreProperties>
</file>