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446AD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73E7">
        <w:rPr>
          <w:b/>
          <w:sz w:val="28"/>
          <w:szCs w:val="28"/>
          <w:lang w:val="uk-UA"/>
        </w:rPr>
        <w:t>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3519F1">
        <w:rPr>
          <w:b/>
          <w:sz w:val="28"/>
          <w:szCs w:val="28"/>
          <w:lang w:val="uk-UA"/>
        </w:rPr>
        <w:t xml:space="preserve">кваліфікаційного етапу </w:t>
      </w:r>
      <w:proofErr w:type="spellStart"/>
      <w:r w:rsidR="007164C7">
        <w:rPr>
          <w:b/>
          <w:sz w:val="28"/>
          <w:szCs w:val="28"/>
          <w:lang w:val="uk-UA"/>
        </w:rPr>
        <w:t>відбіркового</w:t>
      </w:r>
      <w:proofErr w:type="spellEnd"/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9446AD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</w:t>
      </w:r>
      <w:r w:rsidR="00FF1BFB" w:rsidRPr="00FF1BFB">
        <w:rPr>
          <w:sz w:val="28"/>
          <w:szCs w:val="28"/>
          <w:lang w:val="uk-UA"/>
        </w:rPr>
        <w:t xml:space="preserve"> Інтернет </w:t>
      </w:r>
      <w:r>
        <w:rPr>
          <w:sz w:val="28"/>
          <w:szCs w:val="28"/>
          <w:lang w:val="uk-UA"/>
        </w:rPr>
        <w:t>–</w:t>
      </w:r>
      <w:r w:rsidR="00FF1BFB" w:rsidRPr="00FF1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турніру із природничих дисциплін</w:t>
      </w:r>
    </w:p>
    <w:p w:rsidR="009446AD" w:rsidRDefault="00FF1BFB" w:rsidP="00FF1BFB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</w:t>
      </w:r>
      <w:proofErr w:type="spellEnd"/>
      <w:r w:rsidRPr="00903FE6">
        <w:rPr>
          <w:sz w:val="28"/>
          <w:szCs w:val="28"/>
          <w:lang w:val="uk-UA"/>
        </w:rPr>
        <w:t xml:space="preserve"> природнича </w:t>
      </w:r>
      <w:proofErr w:type="spellStart"/>
      <w:r w:rsidRPr="00903FE6">
        <w:rPr>
          <w:sz w:val="28"/>
          <w:szCs w:val="28"/>
          <w:lang w:val="uk-UA"/>
        </w:rPr>
        <w:t>демонстрація</w:t>
      </w:r>
      <w:r w:rsidR="00C05E06">
        <w:rPr>
          <w:sz w:val="28"/>
          <w:szCs w:val="28"/>
          <w:lang w:val="uk-UA"/>
        </w:rPr>
        <w:t>”</w:t>
      </w:r>
      <w:proofErr w:type="spellEnd"/>
      <w:r w:rsidR="00C05E06">
        <w:rPr>
          <w:sz w:val="28"/>
          <w:szCs w:val="28"/>
          <w:lang w:val="uk-UA"/>
        </w:rPr>
        <w:t xml:space="preserve"> </w:t>
      </w:r>
    </w:p>
    <w:p w:rsidR="00FF1BFB" w:rsidRDefault="00C05E06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519F1">
        <w:rPr>
          <w:sz w:val="28"/>
          <w:szCs w:val="28"/>
          <w:lang w:val="uk-UA"/>
        </w:rPr>
        <w:t>вересень</w:t>
      </w:r>
      <w:r>
        <w:rPr>
          <w:sz w:val="28"/>
          <w:szCs w:val="28"/>
          <w:lang w:val="uk-UA"/>
        </w:rPr>
        <w:t xml:space="preserve"> – </w:t>
      </w:r>
      <w:r w:rsidR="003519F1">
        <w:rPr>
          <w:sz w:val="28"/>
          <w:szCs w:val="28"/>
          <w:lang w:val="uk-UA"/>
        </w:rPr>
        <w:t>жовтень</w:t>
      </w:r>
      <w:r w:rsidR="007164C7">
        <w:rPr>
          <w:sz w:val="28"/>
          <w:szCs w:val="28"/>
          <w:lang w:val="uk-UA"/>
        </w:rPr>
        <w:t xml:space="preserve"> 201</w:t>
      </w:r>
      <w:r w:rsidR="009446AD">
        <w:rPr>
          <w:sz w:val="28"/>
          <w:szCs w:val="28"/>
          <w:lang w:val="uk-UA"/>
        </w:rPr>
        <w:t>3</w:t>
      </w:r>
      <w:r w:rsidR="00FF1BFB"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FF433C">
        <w:rPr>
          <w:b/>
          <w:sz w:val="28"/>
          <w:lang w:val="uk-UA"/>
        </w:rPr>
        <w:t>Хімія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Pr="00AE7DE2" w:rsidRDefault="008A02A9" w:rsidP="003519F1">
      <w:pPr>
        <w:jc w:val="center"/>
        <w:rPr>
          <w:b/>
          <w:lang w:val="uk-UA"/>
        </w:rPr>
      </w:pPr>
    </w:p>
    <w:p w:rsidR="007164C7" w:rsidRPr="00837391" w:rsidRDefault="00837391" w:rsidP="007164C7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3935095</wp:posOffset>
            </wp:positionH>
            <wp:positionV relativeFrom="paragraph">
              <wp:posOffset>57785</wp:posOffset>
            </wp:positionV>
            <wp:extent cx="2043430" cy="1228725"/>
            <wp:effectExtent l="19050" t="0" r="0" b="0"/>
            <wp:wrapSquare wrapText="bothSides"/>
            <wp:docPr id="9" name="Рисунок 8" descr="chmkvalbl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mkvalblank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343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65A8" w:rsidRPr="00837391">
        <w:rPr>
          <w:rFonts w:ascii="Times New Roman" w:hAnsi="Times New Roman"/>
          <w:b/>
          <w:sz w:val="28"/>
          <w:szCs w:val="28"/>
        </w:rPr>
        <w:t>"</w:t>
      </w:r>
      <w:r w:rsidR="00FF433C" w:rsidRPr="00837391">
        <w:rPr>
          <w:rFonts w:ascii="Times New Roman" w:hAnsi="Times New Roman"/>
          <w:b/>
          <w:sz w:val="28"/>
          <w:szCs w:val="28"/>
        </w:rPr>
        <w:t>Вас вітає ВПД</w:t>
      </w:r>
      <w:r w:rsidR="007164C7" w:rsidRPr="00837391">
        <w:rPr>
          <w:rFonts w:ascii="Times New Roman" w:hAnsi="Times New Roman"/>
          <w:b/>
          <w:sz w:val="28"/>
          <w:szCs w:val="28"/>
        </w:rPr>
        <w:t>"</w:t>
      </w:r>
    </w:p>
    <w:p w:rsidR="000F6938" w:rsidRPr="00837391" w:rsidRDefault="00FF433C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37391">
        <w:rPr>
          <w:rFonts w:ascii="Times New Roman" w:hAnsi="Times New Roman"/>
          <w:sz w:val="28"/>
          <w:szCs w:val="28"/>
        </w:rPr>
        <w:t>Для «реклами» Відкритої природничої демонстрації використано напис незвичайною «фарбою». Поясність, завдяки яким перетворенням він змінював свій колір. Наведіть рівняння хімічних реакцій.</w:t>
      </w:r>
      <w:r w:rsidR="00E600F8" w:rsidRPr="00837391">
        <w:rPr>
          <w:rFonts w:ascii="Times New Roman" w:hAnsi="Times New Roman"/>
          <w:sz w:val="28"/>
          <w:szCs w:val="28"/>
        </w:rPr>
        <w:t xml:space="preserve"> </w:t>
      </w:r>
      <w:r w:rsidR="000F6938" w:rsidRPr="00837391">
        <w:rPr>
          <w:rFonts w:ascii="Times New Roman" w:hAnsi="Times New Roman"/>
          <w:sz w:val="28"/>
          <w:szCs w:val="28"/>
        </w:rPr>
        <w:t>(5 балів)</w:t>
      </w:r>
    </w:p>
    <w:p w:rsidR="003565A8" w:rsidRPr="00837391" w:rsidRDefault="003565A8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D27F8" w:rsidRPr="00837391" w:rsidRDefault="00E600F8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837391">
        <w:rPr>
          <w:rFonts w:ascii="Times New Roman" w:hAnsi="Times New Roman"/>
          <w:b/>
          <w:sz w:val="28"/>
          <w:szCs w:val="28"/>
        </w:rPr>
        <w:t>"</w:t>
      </w:r>
      <w:r w:rsidR="00FF433C" w:rsidRPr="00837391">
        <w:rPr>
          <w:rFonts w:ascii="Times New Roman" w:hAnsi="Times New Roman"/>
          <w:b/>
          <w:sz w:val="28"/>
          <w:szCs w:val="28"/>
        </w:rPr>
        <w:t>Лікарський засіб від застуди</w:t>
      </w:r>
      <w:r w:rsidR="00FD27F8" w:rsidRPr="00837391">
        <w:rPr>
          <w:rFonts w:ascii="Times New Roman" w:hAnsi="Times New Roman"/>
          <w:b/>
          <w:sz w:val="28"/>
          <w:szCs w:val="28"/>
        </w:rPr>
        <w:t>"</w:t>
      </w:r>
    </w:p>
    <w:p w:rsidR="003565A8" w:rsidRPr="00837391" w:rsidRDefault="00FF433C" w:rsidP="00AE7DE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37391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408940</wp:posOffset>
            </wp:positionH>
            <wp:positionV relativeFrom="paragraph">
              <wp:posOffset>31750</wp:posOffset>
            </wp:positionV>
            <wp:extent cx="2089785" cy="1177290"/>
            <wp:effectExtent l="19050" t="0" r="5715" b="0"/>
            <wp:wrapSquare wrapText="bothSides"/>
            <wp:docPr id="10" name="Рисунок 9" descr="chmkvalbl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mkvalblank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9785" cy="1177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715" w:rsidRPr="008373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7391">
        <w:rPr>
          <w:rFonts w:ascii="Times New Roman" w:hAnsi="Times New Roman"/>
          <w:color w:val="000000"/>
          <w:sz w:val="28"/>
          <w:szCs w:val="28"/>
        </w:rPr>
        <w:t>Лікарський засіб від застуди (аерозоль) містить діючу речовину, яку легко виявити. На відео показано як це зробити. Наведіть формулу цієї речовини, рівняння реакції представленої на відео, а також опишіть роль цієї речовини у лікарському засобі від застуди.</w:t>
      </w:r>
      <w:r w:rsidR="009446AD" w:rsidRPr="008373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6938" w:rsidRPr="00837391">
        <w:rPr>
          <w:rFonts w:ascii="Times New Roman" w:hAnsi="Times New Roman"/>
          <w:sz w:val="28"/>
          <w:szCs w:val="28"/>
        </w:rPr>
        <w:t>(5 балів)</w:t>
      </w:r>
    </w:p>
    <w:p w:rsidR="00C83715" w:rsidRPr="00837391" w:rsidRDefault="00FF433C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37391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79232" behindDoc="0" locked="0" layoutInCell="1" allowOverlap="1">
            <wp:simplePos x="0" y="0"/>
            <wp:positionH relativeFrom="column">
              <wp:posOffset>3729990</wp:posOffset>
            </wp:positionH>
            <wp:positionV relativeFrom="paragraph">
              <wp:posOffset>172720</wp:posOffset>
            </wp:positionV>
            <wp:extent cx="2209800" cy="1243330"/>
            <wp:effectExtent l="19050" t="0" r="0" b="0"/>
            <wp:wrapSquare wrapText="bothSides"/>
            <wp:docPr id="11" name="Рисунок 10" descr="chmkvalbla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mkvalblank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243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3715" w:rsidRPr="00837391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37391">
        <w:rPr>
          <w:rFonts w:ascii="Times New Roman" w:hAnsi="Times New Roman"/>
          <w:b/>
          <w:color w:val="000000"/>
          <w:sz w:val="28"/>
          <w:szCs w:val="28"/>
        </w:rPr>
        <w:t>"</w:t>
      </w:r>
      <w:r w:rsidR="00FF433C" w:rsidRPr="00837391">
        <w:rPr>
          <w:rFonts w:ascii="Times New Roman" w:hAnsi="Times New Roman"/>
          <w:b/>
          <w:color w:val="000000"/>
          <w:sz w:val="28"/>
          <w:szCs w:val="28"/>
        </w:rPr>
        <w:t xml:space="preserve">Секрет пластикової </w:t>
      </w:r>
      <w:proofErr w:type="spellStart"/>
      <w:r w:rsidR="00FF433C" w:rsidRPr="00837391">
        <w:rPr>
          <w:rFonts w:ascii="Times New Roman" w:hAnsi="Times New Roman"/>
          <w:b/>
          <w:color w:val="000000"/>
          <w:sz w:val="28"/>
          <w:szCs w:val="28"/>
        </w:rPr>
        <w:t>вагонки</w:t>
      </w:r>
      <w:proofErr w:type="spellEnd"/>
      <w:r w:rsidRPr="00837391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0F6938" w:rsidRPr="00837391" w:rsidRDefault="00FF433C" w:rsidP="003565A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837391">
        <w:rPr>
          <w:rFonts w:ascii="Times New Roman" w:hAnsi="Times New Roman"/>
          <w:color w:val="000000"/>
          <w:sz w:val="28"/>
          <w:szCs w:val="28"/>
        </w:rPr>
        <w:t xml:space="preserve">Мідну дротину розжарили і доторкнулись до шматка </w:t>
      </w:r>
      <w:proofErr w:type="spellStart"/>
      <w:r w:rsidRPr="00837391">
        <w:rPr>
          <w:rFonts w:ascii="Times New Roman" w:hAnsi="Times New Roman"/>
          <w:color w:val="000000"/>
          <w:sz w:val="28"/>
          <w:szCs w:val="28"/>
        </w:rPr>
        <w:t>вагонки</w:t>
      </w:r>
      <w:proofErr w:type="spellEnd"/>
      <w:r w:rsidRPr="00837391">
        <w:rPr>
          <w:rFonts w:ascii="Times New Roman" w:hAnsi="Times New Roman"/>
          <w:color w:val="000000"/>
          <w:sz w:val="28"/>
          <w:szCs w:val="28"/>
        </w:rPr>
        <w:t>, після чого знову внесли в полум’я. Поясніть, чому колір полум’я газового пальника змінився на зелений?</w:t>
      </w:r>
      <w:r w:rsidR="00AE7DE2" w:rsidRPr="008373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6938" w:rsidRPr="00837391">
        <w:rPr>
          <w:rFonts w:ascii="Times New Roman" w:hAnsi="Times New Roman"/>
          <w:color w:val="000000"/>
          <w:sz w:val="28"/>
          <w:szCs w:val="28"/>
        </w:rPr>
        <w:t>(5 балів)</w:t>
      </w:r>
    </w:p>
    <w:p w:rsidR="000F6938" w:rsidRPr="00837391" w:rsidRDefault="000F6938" w:rsidP="000F693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3715" w:rsidRPr="00837391" w:rsidRDefault="00837391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837391"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475107</wp:posOffset>
            </wp:positionH>
            <wp:positionV relativeFrom="paragraph">
              <wp:posOffset>-965</wp:posOffset>
            </wp:positionV>
            <wp:extent cx="1419835" cy="2136038"/>
            <wp:effectExtent l="19050" t="0" r="8915" b="0"/>
            <wp:wrapSquare wrapText="bothSides"/>
            <wp:docPr id="12" name="Рисунок 11" descr="chmkvalblan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mkvalblank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835" cy="2136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715" w:rsidRPr="00837391">
        <w:rPr>
          <w:rFonts w:ascii="Times New Roman" w:hAnsi="Times New Roman"/>
          <w:b/>
          <w:sz w:val="28"/>
          <w:szCs w:val="28"/>
        </w:rPr>
        <w:t>"</w:t>
      </w:r>
      <w:r w:rsidR="00FF433C" w:rsidRPr="00837391">
        <w:rPr>
          <w:rFonts w:ascii="Times New Roman" w:hAnsi="Times New Roman"/>
          <w:b/>
          <w:sz w:val="28"/>
          <w:szCs w:val="28"/>
        </w:rPr>
        <w:t>Дистилятор</w:t>
      </w:r>
      <w:r w:rsidR="00C83715" w:rsidRPr="00837391">
        <w:rPr>
          <w:rFonts w:ascii="Times New Roman" w:hAnsi="Times New Roman"/>
          <w:b/>
          <w:sz w:val="28"/>
          <w:szCs w:val="28"/>
        </w:rPr>
        <w:t>"</w:t>
      </w:r>
    </w:p>
    <w:p w:rsidR="000F6938" w:rsidRPr="00837391" w:rsidRDefault="00FF433C" w:rsidP="00C8371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37391">
        <w:rPr>
          <w:rFonts w:ascii="Times New Roman" w:hAnsi="Times New Roman"/>
          <w:sz w:val="28"/>
          <w:szCs w:val="28"/>
        </w:rPr>
        <w:t xml:space="preserve">Чи можна за допомогою зображеного приладу отримувати дистильовану воду? Обґрунтуйте свою думку. </w:t>
      </w:r>
      <w:r w:rsidR="000F6938" w:rsidRPr="00837391">
        <w:rPr>
          <w:rFonts w:ascii="Times New Roman" w:hAnsi="Times New Roman"/>
          <w:sz w:val="28"/>
          <w:szCs w:val="28"/>
        </w:rPr>
        <w:t>(5 балів)</w:t>
      </w:r>
    </w:p>
    <w:p w:rsidR="003519F1" w:rsidRPr="00AE7DE2" w:rsidRDefault="003519F1" w:rsidP="003519F1">
      <w:pPr>
        <w:jc w:val="both"/>
        <w:rPr>
          <w:b/>
          <w:lang w:val="uk-UA"/>
        </w:rPr>
      </w:pPr>
    </w:p>
    <w:sectPr w:rsidR="003519F1" w:rsidRPr="00AE7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FF1BFB"/>
    <w:rsid w:val="00011EF1"/>
    <w:rsid w:val="00060C1D"/>
    <w:rsid w:val="000E2642"/>
    <w:rsid w:val="000F4DF3"/>
    <w:rsid w:val="000F6938"/>
    <w:rsid w:val="001128EA"/>
    <w:rsid w:val="001152C5"/>
    <w:rsid w:val="00146EE2"/>
    <w:rsid w:val="001619E0"/>
    <w:rsid w:val="00174752"/>
    <w:rsid w:val="001A7527"/>
    <w:rsid w:val="001C1A44"/>
    <w:rsid w:val="001E1A2F"/>
    <w:rsid w:val="00201C9E"/>
    <w:rsid w:val="00242D69"/>
    <w:rsid w:val="0025264A"/>
    <w:rsid w:val="002600EC"/>
    <w:rsid w:val="0027502D"/>
    <w:rsid w:val="002A1A2C"/>
    <w:rsid w:val="002D5E3B"/>
    <w:rsid w:val="002E1248"/>
    <w:rsid w:val="00314025"/>
    <w:rsid w:val="00333ACF"/>
    <w:rsid w:val="003519F1"/>
    <w:rsid w:val="003565A8"/>
    <w:rsid w:val="00364B4C"/>
    <w:rsid w:val="00367A89"/>
    <w:rsid w:val="003A4F93"/>
    <w:rsid w:val="003B5DC7"/>
    <w:rsid w:val="003E44E6"/>
    <w:rsid w:val="0040028C"/>
    <w:rsid w:val="004337C1"/>
    <w:rsid w:val="004532E5"/>
    <w:rsid w:val="00464B61"/>
    <w:rsid w:val="004751B1"/>
    <w:rsid w:val="00482EB0"/>
    <w:rsid w:val="004B589C"/>
    <w:rsid w:val="0050588A"/>
    <w:rsid w:val="00527A67"/>
    <w:rsid w:val="00530752"/>
    <w:rsid w:val="00532272"/>
    <w:rsid w:val="005B1147"/>
    <w:rsid w:val="005C0398"/>
    <w:rsid w:val="005C5DA3"/>
    <w:rsid w:val="005E3D37"/>
    <w:rsid w:val="006056E1"/>
    <w:rsid w:val="006507C1"/>
    <w:rsid w:val="0065361A"/>
    <w:rsid w:val="0065407E"/>
    <w:rsid w:val="006702F9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1028F"/>
    <w:rsid w:val="008151D4"/>
    <w:rsid w:val="008254DA"/>
    <w:rsid w:val="008319BF"/>
    <w:rsid w:val="00837391"/>
    <w:rsid w:val="00850852"/>
    <w:rsid w:val="00866D6D"/>
    <w:rsid w:val="008A02A9"/>
    <w:rsid w:val="008C24DB"/>
    <w:rsid w:val="008D5723"/>
    <w:rsid w:val="009048E2"/>
    <w:rsid w:val="00910B85"/>
    <w:rsid w:val="00943CF1"/>
    <w:rsid w:val="009446AD"/>
    <w:rsid w:val="00944C12"/>
    <w:rsid w:val="00974875"/>
    <w:rsid w:val="00974B6B"/>
    <w:rsid w:val="00993794"/>
    <w:rsid w:val="009A6911"/>
    <w:rsid w:val="009A7EF0"/>
    <w:rsid w:val="009B6EFB"/>
    <w:rsid w:val="009D046F"/>
    <w:rsid w:val="009D1C26"/>
    <w:rsid w:val="009D53C1"/>
    <w:rsid w:val="009E2E3B"/>
    <w:rsid w:val="00A07984"/>
    <w:rsid w:val="00A31C28"/>
    <w:rsid w:val="00A60229"/>
    <w:rsid w:val="00A86CD1"/>
    <w:rsid w:val="00A92D8E"/>
    <w:rsid w:val="00AD485A"/>
    <w:rsid w:val="00AE3F84"/>
    <w:rsid w:val="00AE6452"/>
    <w:rsid w:val="00AE7DE2"/>
    <w:rsid w:val="00B448D0"/>
    <w:rsid w:val="00C05E06"/>
    <w:rsid w:val="00C62850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92BF9"/>
    <w:rsid w:val="00D97A5E"/>
    <w:rsid w:val="00DA018F"/>
    <w:rsid w:val="00DC725E"/>
    <w:rsid w:val="00E06313"/>
    <w:rsid w:val="00E26DB5"/>
    <w:rsid w:val="00E600F8"/>
    <w:rsid w:val="00EF7AB2"/>
    <w:rsid w:val="00F04700"/>
    <w:rsid w:val="00F130B9"/>
    <w:rsid w:val="00F15855"/>
    <w:rsid w:val="00F170F4"/>
    <w:rsid w:val="00F303E8"/>
    <w:rsid w:val="00F73D56"/>
    <w:rsid w:val="00F800BE"/>
    <w:rsid w:val="00F91C42"/>
    <w:rsid w:val="00FB5D7B"/>
    <w:rsid w:val="00FC49ED"/>
    <w:rsid w:val="00FD27F8"/>
    <w:rsid w:val="00FE4B25"/>
    <w:rsid w:val="00FE618C"/>
    <w:rsid w:val="00FF0218"/>
    <w:rsid w:val="00FF1BFB"/>
    <w:rsid w:val="00FF433C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 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E600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600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2</cp:revision>
  <dcterms:created xsi:type="dcterms:W3CDTF">2013-09-15T13:43:00Z</dcterms:created>
  <dcterms:modified xsi:type="dcterms:W3CDTF">2013-09-15T13:43:00Z</dcterms:modified>
</cp:coreProperties>
</file>