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6A3760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</w:t>
      </w:r>
      <w:proofErr w:type="spellEnd"/>
      <w:r w:rsidRPr="00903FE6">
        <w:rPr>
          <w:sz w:val="28"/>
          <w:szCs w:val="28"/>
          <w:lang w:val="uk-UA"/>
        </w:rPr>
        <w:t xml:space="preserve"> природнича </w:t>
      </w:r>
      <w:proofErr w:type="spellStart"/>
      <w:r w:rsidRPr="00903FE6">
        <w:rPr>
          <w:sz w:val="28"/>
          <w:szCs w:val="28"/>
          <w:lang w:val="uk-UA"/>
        </w:rPr>
        <w:t>демонстрація</w:t>
      </w:r>
      <w:r w:rsidR="00C05E06">
        <w:rPr>
          <w:sz w:val="28"/>
          <w:szCs w:val="28"/>
          <w:lang w:val="uk-UA"/>
        </w:rPr>
        <w:t>”</w:t>
      </w:r>
      <w:proofErr w:type="spellEnd"/>
      <w:r w:rsidR="00C05E06">
        <w:rPr>
          <w:sz w:val="28"/>
          <w:szCs w:val="28"/>
          <w:lang w:val="uk-UA"/>
        </w:rPr>
        <w:t xml:space="preserve">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6A3760">
        <w:rPr>
          <w:sz w:val="28"/>
          <w:szCs w:val="28"/>
          <w:lang w:val="uk-UA"/>
        </w:rPr>
        <w:t>28 листопада</w:t>
      </w:r>
      <w:r w:rsidR="007164C7">
        <w:rPr>
          <w:sz w:val="28"/>
          <w:szCs w:val="28"/>
          <w:lang w:val="uk-UA"/>
        </w:rPr>
        <w:t xml:space="preserve"> 201</w:t>
      </w:r>
      <w:r w:rsidR="00401E3C" w:rsidRPr="002E5E8C">
        <w:rPr>
          <w:sz w:val="28"/>
          <w:szCs w:val="28"/>
        </w:rPr>
        <w:t>4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3565A8">
        <w:rPr>
          <w:b/>
          <w:sz w:val="28"/>
          <w:lang w:val="uk-UA"/>
        </w:rPr>
        <w:t>Астрономія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9446AD" w:rsidP="003519F1">
      <w:pPr>
        <w:jc w:val="center"/>
        <w:rPr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93345</wp:posOffset>
            </wp:positionV>
            <wp:extent cx="1896745" cy="1424940"/>
            <wp:effectExtent l="19050" t="0" r="8255" b="0"/>
            <wp:wrapSquare wrapText="bothSides"/>
            <wp:docPr id="35" name="Рисунок 35" descr="D:\work\ВПД2013\imige\blank\astkvalbla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work\ВПД2013\imige\blank\astkvalblan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C7" w:rsidRPr="007164C7" w:rsidRDefault="003565A8" w:rsidP="007164C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6A3760" w:rsidRPr="006A3760">
        <w:rPr>
          <w:rFonts w:ascii="Times New Roman" w:hAnsi="Times New Roman"/>
          <w:b/>
          <w:sz w:val="28"/>
          <w:szCs w:val="28"/>
        </w:rPr>
        <w:t>Надписи</w:t>
      </w:r>
      <w:r w:rsidR="007164C7" w:rsidRPr="007164C7">
        <w:rPr>
          <w:rFonts w:ascii="Times New Roman" w:hAnsi="Times New Roman"/>
          <w:b/>
          <w:sz w:val="28"/>
          <w:szCs w:val="28"/>
        </w:rPr>
        <w:t>"</w:t>
      </w:r>
    </w:p>
    <w:p w:rsidR="000F6938" w:rsidRDefault="006A3760" w:rsidP="006A376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3760">
        <w:rPr>
          <w:rFonts w:ascii="Times New Roman" w:hAnsi="Times New Roman"/>
          <w:sz w:val="28"/>
          <w:szCs w:val="28"/>
        </w:rPr>
        <w:t xml:space="preserve">На якому предметі </w:t>
      </w:r>
      <w:r>
        <w:rPr>
          <w:rFonts w:ascii="Times New Roman" w:hAnsi="Times New Roman"/>
          <w:sz w:val="28"/>
          <w:szCs w:val="28"/>
        </w:rPr>
        <w:t xml:space="preserve">можна було побачити надписи та </w:t>
      </w:r>
      <w:r w:rsidRPr="006A3760">
        <w:rPr>
          <w:rFonts w:ascii="Times New Roman" w:hAnsi="Times New Roman"/>
          <w:sz w:val="28"/>
          <w:szCs w:val="28"/>
        </w:rPr>
        <w:t xml:space="preserve">зображення, представлені на світлинах?Для чого вони потрібні? </w:t>
      </w:r>
      <w:r w:rsidR="000F6938" w:rsidRPr="007164C7">
        <w:rPr>
          <w:rFonts w:ascii="Times New Roman" w:hAnsi="Times New Roman"/>
          <w:sz w:val="28"/>
          <w:szCs w:val="28"/>
        </w:rPr>
        <w:t>(5 балів)</w:t>
      </w:r>
    </w:p>
    <w:p w:rsidR="003565A8" w:rsidRPr="007164C7" w:rsidRDefault="003565A8" w:rsidP="00FD27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6938" w:rsidRDefault="00C67C77" w:rsidP="000F69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170180</wp:posOffset>
            </wp:positionV>
            <wp:extent cx="2593975" cy="1456690"/>
            <wp:effectExtent l="19050" t="0" r="0" b="0"/>
            <wp:wrapSquare wrapText="bothSides"/>
            <wp:docPr id="36" name="Рисунок 36" descr="D:\work\ВПД2013\imige\blank\astkval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work\ВПД2013\imige\blank\astkvalblank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7F8" w:rsidRPr="00FD27F8" w:rsidRDefault="009446AD" w:rsidP="00FD27F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6A3760" w:rsidRPr="006A3760">
        <w:rPr>
          <w:rFonts w:ascii="Times New Roman" w:hAnsi="Times New Roman"/>
          <w:b/>
          <w:sz w:val="28"/>
          <w:szCs w:val="28"/>
        </w:rPr>
        <w:t>Лазер</w:t>
      </w:r>
      <w:r w:rsidR="00FD27F8" w:rsidRPr="00FD27F8">
        <w:rPr>
          <w:rFonts w:ascii="Times New Roman" w:hAnsi="Times New Roman"/>
          <w:b/>
          <w:sz w:val="28"/>
          <w:szCs w:val="28"/>
        </w:rPr>
        <w:t>"</w:t>
      </w:r>
    </w:p>
    <w:p w:rsidR="003565A8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7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3760" w:rsidRPr="006A3760">
        <w:rPr>
          <w:rFonts w:ascii="Times New Roman" w:hAnsi="Times New Roman"/>
          <w:color w:val="000000"/>
          <w:sz w:val="28"/>
          <w:szCs w:val="28"/>
        </w:rPr>
        <w:t xml:space="preserve">У найбільших обсерваторіях світу, при проведенні спостережень, використовують потужні оптичні лазери. З якою метою це роблять? </w:t>
      </w:r>
      <w:r w:rsidR="000F6938">
        <w:rPr>
          <w:rFonts w:ascii="Times New Roman" w:hAnsi="Times New Roman"/>
          <w:sz w:val="28"/>
          <w:szCs w:val="28"/>
        </w:rPr>
        <w:t>(5 балів)</w:t>
      </w: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Default="004C3691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126365</wp:posOffset>
            </wp:positionV>
            <wp:extent cx="2599055" cy="1630680"/>
            <wp:effectExtent l="19050" t="0" r="0" b="0"/>
            <wp:wrapSquare wrapText="bothSides"/>
            <wp:docPr id="37" name="Рисунок 37" descr="D:\work\ВПД2013\imige\blank\astkvalbla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work\ВПД2013\imige\blank\astkvalblank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715" w:rsidRPr="00C83715" w:rsidRDefault="00C83715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71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C67C77" w:rsidRPr="00C67C77">
        <w:rPr>
          <w:rFonts w:ascii="Times New Roman" w:hAnsi="Times New Roman"/>
          <w:b/>
          <w:color w:val="000000"/>
          <w:sz w:val="28"/>
          <w:szCs w:val="28"/>
        </w:rPr>
        <w:t>Вітер</w:t>
      </w:r>
      <w:r w:rsidRPr="00C83715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0F6938" w:rsidRDefault="00C67C77" w:rsidP="003565A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67C77">
        <w:rPr>
          <w:rFonts w:ascii="Times New Roman" w:hAnsi="Times New Roman"/>
          <w:color w:val="000000"/>
          <w:sz w:val="28"/>
          <w:szCs w:val="28"/>
        </w:rPr>
        <w:t xml:space="preserve">На світлині зображено одну із комет, яка нещодавно наближалася до Сонця. Комета має два хвости. Вкажіть, у якому напрямку знаходиться Сонце та поясніть чому. </w:t>
      </w:r>
      <w:r w:rsidR="000F6938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0F6938" w:rsidRDefault="000F6938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7C77" w:rsidRDefault="00C67C77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110490</wp:posOffset>
            </wp:positionV>
            <wp:extent cx="1802765" cy="2408555"/>
            <wp:effectExtent l="19050" t="0" r="6985" b="0"/>
            <wp:wrapSquare wrapText="bothSides"/>
            <wp:docPr id="38" name="Рисунок 38" descr="D:\work\ВПД2013\imige\blank\astkvalbla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work\ВПД2013\imige\blank\astkvalblank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C77" w:rsidRPr="00DA2406" w:rsidRDefault="00C67C77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715" w:rsidRPr="00C83715" w:rsidRDefault="00C83715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C83715">
        <w:rPr>
          <w:rFonts w:ascii="Times New Roman" w:hAnsi="Times New Roman"/>
          <w:b/>
          <w:sz w:val="28"/>
          <w:szCs w:val="28"/>
        </w:rPr>
        <w:t>"</w:t>
      </w:r>
      <w:r w:rsidR="00C67C77" w:rsidRPr="00C67C77">
        <w:rPr>
          <w:rFonts w:ascii="Times New Roman" w:hAnsi="Times New Roman"/>
          <w:b/>
          <w:sz w:val="28"/>
          <w:szCs w:val="28"/>
        </w:rPr>
        <w:t>Дивні хмари</w:t>
      </w:r>
      <w:r w:rsidRPr="00C83715">
        <w:rPr>
          <w:rFonts w:ascii="Times New Roman" w:hAnsi="Times New Roman"/>
          <w:b/>
          <w:sz w:val="28"/>
          <w:szCs w:val="28"/>
        </w:rPr>
        <w:t>"</w:t>
      </w:r>
    </w:p>
    <w:p w:rsidR="003519F1" w:rsidRPr="000F6938" w:rsidRDefault="00C67C77" w:rsidP="002E5E8C">
      <w:pPr>
        <w:pStyle w:val="a4"/>
        <w:jc w:val="both"/>
        <w:rPr>
          <w:b/>
        </w:rPr>
      </w:pPr>
      <w:r w:rsidRPr="00C67C77">
        <w:rPr>
          <w:rFonts w:ascii="Times New Roman" w:hAnsi="Times New Roman"/>
          <w:sz w:val="28"/>
          <w:szCs w:val="28"/>
        </w:rPr>
        <w:t>На світлинах представлено незвичайне атмосферне явище. Завдяки чому ві</w:t>
      </w:r>
      <w:r>
        <w:rPr>
          <w:rFonts w:ascii="Times New Roman" w:hAnsi="Times New Roman"/>
          <w:sz w:val="28"/>
          <w:szCs w:val="28"/>
        </w:rPr>
        <w:t>д</w:t>
      </w:r>
      <w:r w:rsidRPr="00C67C77">
        <w:rPr>
          <w:rFonts w:ascii="Times New Roman" w:hAnsi="Times New Roman"/>
          <w:sz w:val="28"/>
          <w:szCs w:val="28"/>
        </w:rPr>
        <w:t>бувається такий ефект?</w:t>
      </w:r>
      <w:r w:rsidR="009446AD" w:rsidRPr="009446AD">
        <w:rPr>
          <w:rFonts w:ascii="Times New Roman" w:hAnsi="Times New Roman"/>
          <w:sz w:val="28"/>
          <w:szCs w:val="28"/>
        </w:rPr>
        <w:t xml:space="preserve"> </w:t>
      </w:r>
      <w:r w:rsidR="000F6938">
        <w:rPr>
          <w:rFonts w:ascii="Times New Roman" w:hAnsi="Times New Roman"/>
          <w:sz w:val="28"/>
          <w:szCs w:val="28"/>
        </w:rPr>
        <w:t>(5 балів)</w:t>
      </w:r>
    </w:p>
    <w:sectPr w:rsidR="003519F1" w:rsidRPr="000F6938" w:rsidSect="00F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44A"/>
    <w:rsid w:val="0025264A"/>
    <w:rsid w:val="002600EC"/>
    <w:rsid w:val="0027502D"/>
    <w:rsid w:val="002A1A2C"/>
    <w:rsid w:val="002D5E3B"/>
    <w:rsid w:val="002E1248"/>
    <w:rsid w:val="002E5E8C"/>
    <w:rsid w:val="00314025"/>
    <w:rsid w:val="00333ACF"/>
    <w:rsid w:val="003519F1"/>
    <w:rsid w:val="003565A8"/>
    <w:rsid w:val="00364B4C"/>
    <w:rsid w:val="00367A89"/>
    <w:rsid w:val="003A4F93"/>
    <w:rsid w:val="003B5DC7"/>
    <w:rsid w:val="003E44E6"/>
    <w:rsid w:val="0040028C"/>
    <w:rsid w:val="00401E3C"/>
    <w:rsid w:val="004337C1"/>
    <w:rsid w:val="004532E5"/>
    <w:rsid w:val="0046017B"/>
    <w:rsid w:val="00464B61"/>
    <w:rsid w:val="004751B1"/>
    <w:rsid w:val="00482EB0"/>
    <w:rsid w:val="004B589C"/>
    <w:rsid w:val="004B6442"/>
    <w:rsid w:val="004C3691"/>
    <w:rsid w:val="0050588A"/>
    <w:rsid w:val="00527A67"/>
    <w:rsid w:val="00530752"/>
    <w:rsid w:val="0053158A"/>
    <w:rsid w:val="00532272"/>
    <w:rsid w:val="005B1147"/>
    <w:rsid w:val="005C0398"/>
    <w:rsid w:val="005C5DA3"/>
    <w:rsid w:val="005E3D37"/>
    <w:rsid w:val="006056E1"/>
    <w:rsid w:val="006507C1"/>
    <w:rsid w:val="00652ADB"/>
    <w:rsid w:val="0065361A"/>
    <w:rsid w:val="0065407E"/>
    <w:rsid w:val="006702F9"/>
    <w:rsid w:val="006A10E7"/>
    <w:rsid w:val="006A3760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35CF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6CD1"/>
    <w:rsid w:val="00A92D8E"/>
    <w:rsid w:val="00AD485A"/>
    <w:rsid w:val="00AE3F84"/>
    <w:rsid w:val="00AE6452"/>
    <w:rsid w:val="00B448D0"/>
    <w:rsid w:val="00C05E06"/>
    <w:rsid w:val="00C62850"/>
    <w:rsid w:val="00C66B95"/>
    <w:rsid w:val="00C67C77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E06313"/>
    <w:rsid w:val="00E26DB5"/>
    <w:rsid w:val="00EF7AB2"/>
    <w:rsid w:val="00F04700"/>
    <w:rsid w:val="00F130B9"/>
    <w:rsid w:val="00F15366"/>
    <w:rsid w:val="00F15855"/>
    <w:rsid w:val="00F170F4"/>
    <w:rsid w:val="00F303E8"/>
    <w:rsid w:val="00F47545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103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Admin</cp:lastModifiedBy>
  <cp:revision>8</cp:revision>
  <dcterms:created xsi:type="dcterms:W3CDTF">2014-09-10T08:49:00Z</dcterms:created>
  <dcterms:modified xsi:type="dcterms:W3CDTF">2014-11-07T15:31:00Z</dcterms:modified>
</cp:coreProperties>
</file>